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6E4AC" w14:textId="77777777" w:rsidR="00D64EED" w:rsidRPr="0023365F" w:rsidRDefault="00D64EED" w:rsidP="00D64EE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proofErr w:type="gramStart"/>
      <w:r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/>
          <w:szCs w:val="24"/>
        </w:rPr>
        <w:t>8</w:t>
      </w:r>
      <w:proofErr w:type="gramEnd"/>
      <w:r>
        <w:rPr>
          <w:rFonts w:ascii="標楷體" w:eastAsia="標楷體" w:hAnsi="標楷體" w:hint="eastAsia"/>
          <w:szCs w:val="24"/>
        </w:rPr>
        <w:t>年度符合</w:t>
      </w:r>
      <w:bookmarkStart w:id="0" w:name="_GoBack"/>
      <w:r>
        <w:rPr>
          <w:rFonts w:ascii="標楷體" w:eastAsia="標楷體" w:hAnsi="標楷體" w:hint="eastAsia"/>
          <w:szCs w:val="24"/>
        </w:rPr>
        <w:t>指導醫師資格</w:t>
      </w:r>
      <w:bookmarkEnd w:id="0"/>
      <w:r>
        <w:rPr>
          <w:rFonts w:ascii="標楷體" w:eastAsia="標楷體" w:hAnsi="標楷體" w:hint="eastAsia"/>
          <w:szCs w:val="24"/>
        </w:rPr>
        <w:t>名單</w:t>
      </w:r>
      <w:r>
        <w:rPr>
          <w:rFonts w:ascii="標楷體" w:eastAsia="標楷體" w:hAnsi="標楷體" w:hint="eastAsia"/>
          <w:szCs w:val="24"/>
        </w:rPr>
        <w:t>(如欲查詢</w:t>
      </w:r>
      <w:proofErr w:type="gramStart"/>
      <w:r>
        <w:rPr>
          <w:rFonts w:ascii="標楷體" w:eastAsia="標楷體" w:hAnsi="標楷體" w:hint="eastAsia"/>
          <w:szCs w:val="24"/>
        </w:rPr>
        <w:t>請撥電</w:t>
      </w:r>
      <w:proofErr w:type="gramEnd"/>
      <w:r>
        <w:rPr>
          <w:rFonts w:ascii="標楷體" w:eastAsia="標楷體" w:hAnsi="標楷體" w:hint="eastAsia"/>
          <w:szCs w:val="24"/>
        </w:rPr>
        <w:t>07-7353917找劉小姐)</w:t>
      </w:r>
      <w:r>
        <w:rPr>
          <w:rFonts w:ascii="標楷體" w:eastAsia="標楷體" w:hAnsi="標楷體" w:hint="eastAsia"/>
          <w:szCs w:val="24"/>
        </w:rPr>
        <w:t>：</w:t>
      </w:r>
      <w:r w:rsidRPr="0023365F">
        <w:rPr>
          <w:rFonts w:ascii="標楷體" w:eastAsia="標楷體" w:hAnsi="標楷體"/>
          <w:szCs w:val="24"/>
        </w:rPr>
        <w:t xml:space="preserve"> </w:t>
      </w:r>
    </w:p>
    <w:p w14:paraId="6C4F7093" w14:textId="77777777" w:rsidR="00D64EED" w:rsidRDefault="00D64EED" w:rsidP="00D64EE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胸腔內科：</w:t>
      </w:r>
    </w:p>
    <w:p w14:paraId="3E9EAC4A" w14:textId="77777777" w:rsidR="00D64EED" w:rsidRPr="00D64EED" w:rsidRDefault="00D64EED" w:rsidP="00D64EED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胸腔外科：</w:t>
      </w:r>
    </w:p>
    <w:p w14:paraId="68447A82" w14:textId="77777777" w:rsidR="00D64EED" w:rsidRPr="00B3422B" w:rsidRDefault="00D64EED" w:rsidP="00D64EE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B3422B">
        <w:rPr>
          <w:rFonts w:ascii="標楷體" w:eastAsia="標楷體" w:hAnsi="標楷體" w:hint="eastAsia"/>
          <w:szCs w:val="24"/>
        </w:rPr>
        <w:t>指導醫師名單請填入以下表格：</w:t>
      </w:r>
    </w:p>
    <w:p w14:paraId="261CAF16" w14:textId="77777777" w:rsidR="00D64EED" w:rsidRPr="00B3422B" w:rsidRDefault="00D64EED" w:rsidP="00D64EE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請於</w:t>
      </w:r>
      <w:r w:rsidRPr="0023365F">
        <w:rPr>
          <w:rFonts w:ascii="標楷體" w:eastAsia="標楷體" w:hAnsi="標楷體" w:hint="eastAsia"/>
          <w:b/>
          <w:sz w:val="28"/>
          <w:szCs w:val="24"/>
          <w:highlight w:val="yellow"/>
        </w:rPr>
        <w:t>10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9</w:t>
      </w:r>
      <w:r w:rsidRPr="0023365F">
        <w:rPr>
          <w:rFonts w:ascii="標楷體" w:eastAsia="標楷體" w:hAnsi="標楷體" w:hint="eastAsia"/>
          <w:b/>
          <w:sz w:val="28"/>
          <w:szCs w:val="24"/>
          <w:highlight w:val="yellow"/>
        </w:rPr>
        <w:t>年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7</w:t>
      </w:r>
      <w:r w:rsidRPr="0023365F">
        <w:rPr>
          <w:rFonts w:ascii="標楷體" w:eastAsia="標楷體" w:hAnsi="標楷體" w:hint="eastAsia"/>
          <w:b/>
          <w:sz w:val="28"/>
          <w:szCs w:val="24"/>
          <w:highlight w:val="yellow"/>
        </w:rPr>
        <w:t>月3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1</w:t>
      </w:r>
      <w:r w:rsidRPr="0023365F">
        <w:rPr>
          <w:rFonts w:ascii="標楷體" w:eastAsia="標楷體" w:hAnsi="標楷體" w:hint="eastAsia"/>
          <w:b/>
          <w:sz w:val="28"/>
          <w:szCs w:val="24"/>
          <w:highlight w:val="yellow"/>
        </w:rPr>
        <w:t>日星期五中午12點前</w:t>
      </w:r>
      <w:r w:rsidRPr="00B3422B">
        <w:rPr>
          <w:rFonts w:ascii="標楷體" w:eastAsia="標楷體" w:hAnsi="標楷體" w:hint="eastAsia"/>
          <w:szCs w:val="24"/>
        </w:rPr>
        <w:t>e</w:t>
      </w:r>
      <w:r>
        <w:rPr>
          <w:rFonts w:ascii="標楷體" w:eastAsia="標楷體" w:hAnsi="標楷體" w:hint="eastAsia"/>
          <w:szCs w:val="24"/>
        </w:rPr>
        <w:t>-</w:t>
      </w:r>
      <w:r w:rsidRPr="00B3422B">
        <w:rPr>
          <w:rFonts w:ascii="標楷體" w:eastAsia="標楷體" w:hAnsi="標楷體"/>
          <w:szCs w:val="24"/>
        </w:rPr>
        <w:t>mail</w:t>
      </w:r>
      <w:r w:rsidRPr="00B3422B">
        <w:rPr>
          <w:rFonts w:ascii="標楷體" w:eastAsia="標楷體" w:hAnsi="標楷體" w:hint="eastAsia"/>
          <w:szCs w:val="24"/>
        </w:rPr>
        <w:t>回傳</w:t>
      </w:r>
      <w:hyperlink r:id="rId4" w:history="1">
        <w:r w:rsidRPr="00946640">
          <w:rPr>
            <w:rStyle w:val="a4"/>
            <w:rFonts w:ascii="標楷體" w:eastAsia="標楷體" w:hAnsi="標楷體" w:hint="eastAsia"/>
            <w:szCs w:val="24"/>
          </w:rPr>
          <w:t>t</w:t>
        </w:r>
        <w:r w:rsidRPr="00946640">
          <w:rPr>
            <w:rStyle w:val="a4"/>
            <w:rFonts w:ascii="標楷體" w:eastAsia="標楷體" w:hAnsi="標楷體"/>
            <w:szCs w:val="24"/>
          </w:rPr>
          <w:t>spccm.t6237@msa.hinet.net</w:t>
        </w:r>
      </w:hyperlink>
      <w:r w:rsidRPr="00B3422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若貴單位指導醫師名單有異動，請自行增減。</w:t>
      </w:r>
    </w:p>
    <w:p w14:paraId="35759B03" w14:textId="77777777" w:rsidR="00D64EED" w:rsidRPr="00B3422B" w:rsidRDefault="00D64EED" w:rsidP="00D64EED">
      <w:pPr>
        <w:pStyle w:val="a3"/>
        <w:spacing w:line="400" w:lineRule="exact"/>
        <w:ind w:leftChars="100" w:left="720" w:hangingChars="200" w:hanging="480"/>
        <w:rPr>
          <w:rFonts w:ascii="標楷體" w:hAnsi="標楷體"/>
          <w:szCs w:val="24"/>
        </w:rPr>
      </w:pPr>
      <w:r w:rsidRPr="00B3422B">
        <w:rPr>
          <w:rFonts w:ascii="標楷體" w:hAnsi="標楷體" w:hint="eastAsia"/>
          <w:szCs w:val="24"/>
        </w:rPr>
        <w:t>1.指導醫院單位：</w:t>
      </w:r>
      <w:r w:rsidRPr="00B3422B">
        <w:rPr>
          <w:rFonts w:ascii="標楷體" w:hAnsi="標楷體"/>
          <w:szCs w:val="24"/>
        </w:rPr>
        <w:t xml:space="preserve"> </w:t>
      </w:r>
    </w:p>
    <w:p w14:paraId="7BC88885" w14:textId="77777777" w:rsidR="00D64EED" w:rsidRPr="00B3422B" w:rsidRDefault="00D64EED" w:rsidP="00D64EED">
      <w:pPr>
        <w:pStyle w:val="a3"/>
        <w:spacing w:line="400" w:lineRule="exact"/>
        <w:ind w:leftChars="100" w:left="720" w:hangingChars="200" w:hanging="480"/>
        <w:rPr>
          <w:rFonts w:ascii="標楷體" w:hAnsi="標楷體"/>
          <w:szCs w:val="24"/>
        </w:rPr>
      </w:pPr>
      <w:r w:rsidRPr="00B3422B">
        <w:rPr>
          <w:rFonts w:ascii="標楷體" w:hAnsi="標楷體" w:hint="eastAsia"/>
          <w:szCs w:val="24"/>
        </w:rPr>
        <w:t>2.單位負責人(科主任)：</w:t>
      </w:r>
      <w:r w:rsidRPr="00946640">
        <w:rPr>
          <w:rFonts w:ascii="標楷體" w:hAnsi="標楷體" w:hint="eastAsia"/>
          <w:noProof/>
          <w:szCs w:val="24"/>
        </w:rPr>
        <w:t xml:space="preserve"> </w:t>
      </w:r>
    </w:p>
    <w:p w14:paraId="572A4CA1" w14:textId="77777777" w:rsidR="00D64EED" w:rsidRPr="00B3422B" w:rsidRDefault="00D64EED" w:rsidP="00D64EED">
      <w:pPr>
        <w:pStyle w:val="a3"/>
        <w:spacing w:line="400" w:lineRule="exact"/>
        <w:ind w:leftChars="100" w:left="720" w:hangingChars="200" w:hanging="480"/>
        <w:rPr>
          <w:rFonts w:ascii="標楷體" w:hAnsi="標楷體"/>
          <w:szCs w:val="24"/>
        </w:rPr>
      </w:pPr>
      <w:r w:rsidRPr="00B3422B">
        <w:rPr>
          <w:rFonts w:ascii="標楷體" w:hAnsi="標楷體" w:hint="eastAsia"/>
          <w:szCs w:val="24"/>
        </w:rPr>
        <w:t>3.承辦人姓名：</w:t>
      </w:r>
    </w:p>
    <w:p w14:paraId="0CCA8F23" w14:textId="77777777" w:rsidR="00D64EED" w:rsidRPr="00B3422B" w:rsidRDefault="00D64EED" w:rsidP="00D64EED">
      <w:pPr>
        <w:pStyle w:val="a3"/>
        <w:spacing w:line="400" w:lineRule="exact"/>
        <w:ind w:leftChars="100" w:left="720" w:hangingChars="200" w:hanging="480"/>
        <w:rPr>
          <w:rFonts w:ascii="標楷體" w:hAnsi="標楷體"/>
          <w:szCs w:val="24"/>
        </w:rPr>
      </w:pPr>
      <w:r w:rsidRPr="00B3422B">
        <w:rPr>
          <w:rFonts w:ascii="標楷體" w:hAnsi="標楷體" w:hint="eastAsia"/>
          <w:szCs w:val="24"/>
        </w:rPr>
        <w:t>4.承辦人電話：</w:t>
      </w:r>
    </w:p>
    <w:p w14:paraId="51E1F29A" w14:textId="77777777" w:rsidR="00D64EED" w:rsidRPr="00B3422B" w:rsidRDefault="00D64EED" w:rsidP="00D64EED">
      <w:pPr>
        <w:pStyle w:val="a3"/>
        <w:spacing w:line="400" w:lineRule="exact"/>
        <w:ind w:leftChars="100" w:left="720" w:hangingChars="200" w:hanging="480"/>
        <w:rPr>
          <w:rFonts w:ascii="標楷體" w:hAnsi="標楷體"/>
          <w:szCs w:val="24"/>
        </w:rPr>
      </w:pPr>
      <w:r w:rsidRPr="00B3422B">
        <w:rPr>
          <w:rFonts w:ascii="標楷體" w:hAnsi="標楷體" w:hint="eastAsia"/>
          <w:szCs w:val="24"/>
        </w:rPr>
        <w:t>5.承辦人電子信箱：</w:t>
      </w:r>
    </w:p>
    <w:tbl>
      <w:tblPr>
        <w:tblStyle w:val="a5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873"/>
        <w:gridCol w:w="1536"/>
        <w:gridCol w:w="1631"/>
        <w:gridCol w:w="1346"/>
        <w:gridCol w:w="1418"/>
        <w:gridCol w:w="1559"/>
        <w:gridCol w:w="1276"/>
      </w:tblGrid>
      <w:tr w:rsidR="00D64EED" w:rsidRPr="00D00120" w14:paraId="11F38F4E" w14:textId="77777777" w:rsidTr="0078281F">
        <w:trPr>
          <w:trHeight w:val="454"/>
        </w:trPr>
        <w:tc>
          <w:tcPr>
            <w:tcW w:w="710" w:type="dxa"/>
            <w:vAlign w:val="center"/>
          </w:tcPr>
          <w:p w14:paraId="6424E35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序號</w:t>
            </w:r>
          </w:p>
          <w:p w14:paraId="7631B7C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6C6411DA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D00120">
              <w:rPr>
                <w:rFonts w:ascii="標楷體" w:hAnsi="標楷體" w:hint="eastAsia"/>
                <w:szCs w:val="24"/>
              </w:rPr>
              <w:t>會號</w:t>
            </w:r>
            <w:proofErr w:type="gramEnd"/>
          </w:p>
        </w:tc>
        <w:tc>
          <w:tcPr>
            <w:tcW w:w="1536" w:type="dxa"/>
            <w:vAlign w:val="center"/>
          </w:tcPr>
          <w:p w14:paraId="560DB9D3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D00120">
              <w:rPr>
                <w:rFonts w:ascii="標楷體" w:hAnsi="標楷體" w:hint="eastAsia"/>
                <w:szCs w:val="24"/>
              </w:rPr>
              <w:t>胸專指導</w:t>
            </w:r>
            <w:proofErr w:type="gramEnd"/>
            <w:r w:rsidRPr="00D00120">
              <w:rPr>
                <w:rFonts w:ascii="標楷體" w:hAnsi="標楷體" w:hint="eastAsia"/>
                <w:szCs w:val="24"/>
              </w:rPr>
              <w:t>醫師證號</w:t>
            </w:r>
          </w:p>
        </w:tc>
        <w:tc>
          <w:tcPr>
            <w:tcW w:w="1631" w:type="dxa"/>
            <w:vAlign w:val="center"/>
          </w:tcPr>
          <w:p w14:paraId="679EC79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346" w:type="dxa"/>
            <w:vAlign w:val="center"/>
          </w:tcPr>
          <w:p w14:paraId="515ADF7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任職部門科別</w:t>
            </w:r>
          </w:p>
        </w:tc>
        <w:tc>
          <w:tcPr>
            <w:tcW w:w="1418" w:type="dxa"/>
            <w:vAlign w:val="center"/>
          </w:tcPr>
          <w:p w14:paraId="263ABCC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D00120">
              <w:rPr>
                <w:rFonts w:ascii="標楷體" w:hAnsi="標楷體" w:hint="eastAsia"/>
                <w:szCs w:val="24"/>
              </w:rPr>
              <w:t>胸專證書</w:t>
            </w:r>
            <w:proofErr w:type="gramEnd"/>
            <w:r w:rsidRPr="00D00120">
              <w:rPr>
                <w:rFonts w:ascii="標楷體" w:hAnsi="標楷體" w:hint="eastAsia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14:paraId="366815A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D00120">
              <w:rPr>
                <w:rFonts w:ascii="標楷體" w:hAnsi="標楷體" w:hint="eastAsia"/>
                <w:szCs w:val="24"/>
              </w:rPr>
              <w:t>胸專起訖</w:t>
            </w:r>
            <w:proofErr w:type="gramEnd"/>
            <w:r w:rsidRPr="00D00120">
              <w:rPr>
                <w:rFonts w:ascii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521268FA" w14:textId="77777777" w:rsidR="00D64EED" w:rsidRPr="00D00120" w:rsidRDefault="00D64EED" w:rsidP="0078281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00120">
              <w:rPr>
                <w:rFonts w:ascii="標楷體" w:eastAsia="標楷體" w:hAnsi="標楷體" w:hint="eastAsia"/>
                <w:color w:val="000000"/>
                <w:szCs w:val="24"/>
              </w:rPr>
              <w:t>註記※</w:t>
            </w:r>
          </w:p>
          <w:p w14:paraId="27520E19" w14:textId="77777777" w:rsidR="00D64EED" w:rsidRPr="00D00120" w:rsidRDefault="00D64EED" w:rsidP="0078281F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00120">
              <w:rPr>
                <w:rFonts w:ascii="標楷體" w:eastAsia="標楷體" w:hAnsi="標楷體" w:hint="eastAsia"/>
                <w:color w:val="000000"/>
                <w:szCs w:val="24"/>
              </w:rPr>
              <w:t>(增或離)</w:t>
            </w:r>
          </w:p>
        </w:tc>
      </w:tr>
      <w:tr w:rsidR="00D64EED" w:rsidRPr="00D00120" w14:paraId="46CD8D07" w14:textId="77777777" w:rsidTr="0078281F">
        <w:trPr>
          <w:trHeight w:val="454"/>
        </w:trPr>
        <w:tc>
          <w:tcPr>
            <w:tcW w:w="710" w:type="dxa"/>
          </w:tcPr>
          <w:p w14:paraId="47CD5BFB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873" w:type="dxa"/>
          </w:tcPr>
          <w:p w14:paraId="2C4E925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5D4FD0A4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5A040BA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683FEAF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77261C1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0C114D3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0ECC1851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10589BCA" w14:textId="77777777" w:rsidTr="0078281F">
        <w:trPr>
          <w:trHeight w:val="454"/>
        </w:trPr>
        <w:tc>
          <w:tcPr>
            <w:tcW w:w="710" w:type="dxa"/>
          </w:tcPr>
          <w:p w14:paraId="56A828D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873" w:type="dxa"/>
          </w:tcPr>
          <w:p w14:paraId="0C32F3FB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19C6A90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754FE20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14A05C34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66FDE904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35E12C2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1A6784A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53D08423" w14:textId="77777777" w:rsidTr="0078281F">
        <w:trPr>
          <w:trHeight w:val="454"/>
        </w:trPr>
        <w:tc>
          <w:tcPr>
            <w:tcW w:w="710" w:type="dxa"/>
          </w:tcPr>
          <w:p w14:paraId="325D52CD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873" w:type="dxa"/>
          </w:tcPr>
          <w:p w14:paraId="413E41B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0C6BC8A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1DFD4081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17A0512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7C573403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3873634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3DB4954D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13BF5204" w14:textId="77777777" w:rsidTr="0078281F">
        <w:trPr>
          <w:trHeight w:val="454"/>
        </w:trPr>
        <w:tc>
          <w:tcPr>
            <w:tcW w:w="710" w:type="dxa"/>
          </w:tcPr>
          <w:p w14:paraId="016A126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4</w:t>
            </w:r>
          </w:p>
        </w:tc>
        <w:tc>
          <w:tcPr>
            <w:tcW w:w="873" w:type="dxa"/>
          </w:tcPr>
          <w:p w14:paraId="5D50AB2B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7AC381D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3958E5A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226F1BB3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1B86685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0E5C8714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0EB6BEB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541DFCD8" w14:textId="77777777" w:rsidTr="0078281F">
        <w:trPr>
          <w:trHeight w:val="454"/>
        </w:trPr>
        <w:tc>
          <w:tcPr>
            <w:tcW w:w="710" w:type="dxa"/>
          </w:tcPr>
          <w:p w14:paraId="2DBA2DA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5</w:t>
            </w:r>
          </w:p>
        </w:tc>
        <w:tc>
          <w:tcPr>
            <w:tcW w:w="873" w:type="dxa"/>
          </w:tcPr>
          <w:p w14:paraId="5A7572F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66C7989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12368BB1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5199B1C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104727F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14D6144B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73D52CA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775614D9" w14:textId="77777777" w:rsidTr="0078281F">
        <w:trPr>
          <w:trHeight w:val="454"/>
        </w:trPr>
        <w:tc>
          <w:tcPr>
            <w:tcW w:w="710" w:type="dxa"/>
          </w:tcPr>
          <w:p w14:paraId="1D79DB1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6</w:t>
            </w:r>
          </w:p>
        </w:tc>
        <w:tc>
          <w:tcPr>
            <w:tcW w:w="873" w:type="dxa"/>
          </w:tcPr>
          <w:p w14:paraId="66D6B50E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55ECC0A9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76A806C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27191C5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096229C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15E972CA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37E56B6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3F44E1DD" w14:textId="77777777" w:rsidTr="0078281F">
        <w:trPr>
          <w:trHeight w:val="454"/>
        </w:trPr>
        <w:tc>
          <w:tcPr>
            <w:tcW w:w="710" w:type="dxa"/>
          </w:tcPr>
          <w:p w14:paraId="3C6ABF25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7</w:t>
            </w:r>
          </w:p>
        </w:tc>
        <w:tc>
          <w:tcPr>
            <w:tcW w:w="873" w:type="dxa"/>
          </w:tcPr>
          <w:p w14:paraId="6633C11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6A83503E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4AAA3FE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0062518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56DF060E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44F828A5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7F3C16D5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799F0DC2" w14:textId="77777777" w:rsidTr="0078281F">
        <w:trPr>
          <w:trHeight w:val="454"/>
        </w:trPr>
        <w:tc>
          <w:tcPr>
            <w:tcW w:w="710" w:type="dxa"/>
          </w:tcPr>
          <w:p w14:paraId="5099B81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8</w:t>
            </w:r>
          </w:p>
        </w:tc>
        <w:tc>
          <w:tcPr>
            <w:tcW w:w="873" w:type="dxa"/>
          </w:tcPr>
          <w:p w14:paraId="3439592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171CEEA1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4BFB4D5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02D2B49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686697E3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42DDBE8D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4FE404F5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6127ABA4" w14:textId="77777777" w:rsidTr="0078281F">
        <w:trPr>
          <w:trHeight w:val="454"/>
        </w:trPr>
        <w:tc>
          <w:tcPr>
            <w:tcW w:w="710" w:type="dxa"/>
          </w:tcPr>
          <w:p w14:paraId="65DFB4C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9</w:t>
            </w:r>
          </w:p>
        </w:tc>
        <w:tc>
          <w:tcPr>
            <w:tcW w:w="873" w:type="dxa"/>
          </w:tcPr>
          <w:p w14:paraId="52260B8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18953BD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3024B1D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0AC77B0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21C82B1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1729DFE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3C7EA25D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14ECAF9D" w14:textId="77777777" w:rsidTr="0078281F">
        <w:trPr>
          <w:trHeight w:val="454"/>
        </w:trPr>
        <w:tc>
          <w:tcPr>
            <w:tcW w:w="710" w:type="dxa"/>
          </w:tcPr>
          <w:p w14:paraId="49F094F5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10</w:t>
            </w:r>
          </w:p>
        </w:tc>
        <w:tc>
          <w:tcPr>
            <w:tcW w:w="873" w:type="dxa"/>
          </w:tcPr>
          <w:p w14:paraId="2D8F67CD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718DF36B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6DC048CE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04B5E74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5176133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39CBF3F5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605AC2B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7E77CEB2" w14:textId="77777777" w:rsidTr="0078281F">
        <w:trPr>
          <w:trHeight w:val="454"/>
        </w:trPr>
        <w:tc>
          <w:tcPr>
            <w:tcW w:w="710" w:type="dxa"/>
          </w:tcPr>
          <w:p w14:paraId="5719D84D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11</w:t>
            </w:r>
          </w:p>
        </w:tc>
        <w:tc>
          <w:tcPr>
            <w:tcW w:w="873" w:type="dxa"/>
          </w:tcPr>
          <w:p w14:paraId="158BD9A4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31292FF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1422B45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126DF0C9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1EBB0DD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090DA049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6ACABB14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74D4AE28" w14:textId="77777777" w:rsidTr="0078281F">
        <w:trPr>
          <w:trHeight w:val="454"/>
        </w:trPr>
        <w:tc>
          <w:tcPr>
            <w:tcW w:w="710" w:type="dxa"/>
          </w:tcPr>
          <w:p w14:paraId="55417A2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12</w:t>
            </w:r>
          </w:p>
        </w:tc>
        <w:tc>
          <w:tcPr>
            <w:tcW w:w="873" w:type="dxa"/>
          </w:tcPr>
          <w:p w14:paraId="4BF8DF6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259F17B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635E4C4E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33A23157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704BAAB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21E260EB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04ACD0D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6701F641" w14:textId="77777777" w:rsidTr="0078281F">
        <w:trPr>
          <w:trHeight w:val="454"/>
        </w:trPr>
        <w:tc>
          <w:tcPr>
            <w:tcW w:w="710" w:type="dxa"/>
          </w:tcPr>
          <w:p w14:paraId="1E2A1D8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D00120">
              <w:rPr>
                <w:rFonts w:ascii="標楷體" w:hAnsi="標楷體" w:hint="eastAsia"/>
                <w:szCs w:val="24"/>
              </w:rPr>
              <w:t>13</w:t>
            </w:r>
          </w:p>
        </w:tc>
        <w:tc>
          <w:tcPr>
            <w:tcW w:w="873" w:type="dxa"/>
          </w:tcPr>
          <w:p w14:paraId="50BACA2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28E96640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1D046E4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4E0883F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37BCA96D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5BBC81A1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69C5DED1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401C1D0E" w14:textId="77777777" w:rsidTr="0078281F">
        <w:trPr>
          <w:trHeight w:val="454"/>
        </w:trPr>
        <w:tc>
          <w:tcPr>
            <w:tcW w:w="710" w:type="dxa"/>
          </w:tcPr>
          <w:p w14:paraId="5150FEE4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 w:hint="eastAsia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14</w:t>
            </w:r>
          </w:p>
        </w:tc>
        <w:tc>
          <w:tcPr>
            <w:tcW w:w="873" w:type="dxa"/>
          </w:tcPr>
          <w:p w14:paraId="2B4F6485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1FD0072E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0AB0206B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21D85EE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04BD4F9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6DA3D40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410A383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  <w:tr w:rsidR="00D64EED" w:rsidRPr="00D00120" w14:paraId="1315E9C6" w14:textId="77777777" w:rsidTr="0078281F">
        <w:trPr>
          <w:trHeight w:val="454"/>
        </w:trPr>
        <w:tc>
          <w:tcPr>
            <w:tcW w:w="710" w:type="dxa"/>
          </w:tcPr>
          <w:p w14:paraId="119371F6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 w:hint="eastAsia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15</w:t>
            </w:r>
          </w:p>
        </w:tc>
        <w:tc>
          <w:tcPr>
            <w:tcW w:w="873" w:type="dxa"/>
          </w:tcPr>
          <w:p w14:paraId="6087B5F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36" w:type="dxa"/>
          </w:tcPr>
          <w:p w14:paraId="515CCF7F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631" w:type="dxa"/>
          </w:tcPr>
          <w:p w14:paraId="7091244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346" w:type="dxa"/>
          </w:tcPr>
          <w:p w14:paraId="0B28F21D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</w:tcPr>
          <w:p w14:paraId="3CDCF902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</w:tcPr>
          <w:p w14:paraId="04499D98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</w:tcPr>
          <w:p w14:paraId="172F77DC" w14:textId="77777777" w:rsidR="00D64EED" w:rsidRPr="00D00120" w:rsidRDefault="00D64EED" w:rsidP="0078281F">
            <w:pPr>
              <w:pStyle w:val="a3"/>
              <w:spacing w:line="280" w:lineRule="exact"/>
              <w:ind w:left="0" w:firstLine="0"/>
              <w:rPr>
                <w:rFonts w:ascii="標楷體" w:hAnsi="標楷體"/>
                <w:szCs w:val="24"/>
              </w:rPr>
            </w:pPr>
          </w:p>
        </w:tc>
      </w:tr>
    </w:tbl>
    <w:p w14:paraId="4AB602E8" w14:textId="77777777" w:rsidR="004A5E7E" w:rsidRDefault="004A5E7E"/>
    <w:sectPr w:rsidR="004A5E7E" w:rsidSect="00D64E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D"/>
    <w:rsid w:val="004A5E7E"/>
    <w:rsid w:val="00D6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4F7C"/>
  <w15:chartTrackingRefBased/>
  <w15:docId w15:val="{4DCE6EB1-E363-4A09-98D4-DAFFEE2E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副本"/>
    <w:basedOn w:val="a"/>
    <w:rsid w:val="00D64EED"/>
    <w:pPr>
      <w:snapToGrid w:val="0"/>
      <w:ind w:left="658" w:hanging="658"/>
    </w:pPr>
    <w:rPr>
      <w:rFonts w:ascii="Times New Roman" w:eastAsia="標楷體" w:hAnsi="Times New Roman" w:cs="Times New Roman"/>
      <w:szCs w:val="20"/>
    </w:rPr>
  </w:style>
  <w:style w:type="character" w:styleId="a4">
    <w:name w:val="Hyperlink"/>
    <w:basedOn w:val="a0"/>
    <w:uiPriority w:val="99"/>
    <w:unhideWhenUsed/>
    <w:rsid w:val="00D64EE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6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pccm.t6237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1</cp:revision>
  <dcterms:created xsi:type="dcterms:W3CDTF">2020-03-17T06:35:00Z</dcterms:created>
  <dcterms:modified xsi:type="dcterms:W3CDTF">2020-03-17T06:39:00Z</dcterms:modified>
</cp:coreProperties>
</file>