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029" w:rsidRPr="00624148" w:rsidRDefault="003A3029" w:rsidP="00CD403F">
      <w:pPr>
        <w:pStyle w:val="2"/>
        <w:kinsoku w:val="0"/>
        <w:overflowPunct w:val="0"/>
        <w:snapToGrid w:val="0"/>
        <w:spacing w:line="360" w:lineRule="auto"/>
        <w:ind w:left="0"/>
        <w:jc w:val="center"/>
        <w:rPr>
          <w:rFonts w:ascii="Times New Roman" w:eastAsia="標楷體" w:cs="Times New Roman"/>
        </w:rPr>
      </w:pPr>
      <w:r w:rsidRPr="00624148">
        <w:rPr>
          <w:rFonts w:ascii="Times New Roman" w:eastAsia="標楷體" w:cs="Times New Roman" w:hint="eastAsia"/>
        </w:rPr>
        <w:t>戴德森醫療財團法人嘉義基督教醫院</w:t>
      </w:r>
    </w:p>
    <w:p w:rsidR="00CD403F" w:rsidRPr="00624148" w:rsidRDefault="00624148" w:rsidP="00CD403F">
      <w:pPr>
        <w:pStyle w:val="2"/>
        <w:kinsoku w:val="0"/>
        <w:overflowPunct w:val="0"/>
        <w:snapToGrid w:val="0"/>
        <w:spacing w:line="360" w:lineRule="auto"/>
        <w:ind w:left="0"/>
        <w:jc w:val="center"/>
        <w:rPr>
          <w:rFonts w:ascii="Times New Roman" w:eastAsia="標楷體" w:cs="Times New Roman"/>
        </w:rPr>
      </w:pPr>
      <w:r w:rsidRPr="00624148">
        <w:rPr>
          <w:rFonts w:ascii="Times New Roman" w:eastAsia="標楷體" w:cs="Times New Roman" w:hint="eastAsia"/>
        </w:rPr>
        <w:t>2026</w:t>
      </w:r>
      <w:r w:rsidR="00CD403F" w:rsidRPr="00624148">
        <w:rPr>
          <w:rFonts w:ascii="Times New Roman" w:eastAsia="標楷體" w:cs="Times New Roman" w:hint="eastAsia"/>
        </w:rPr>
        <w:t>年</w:t>
      </w:r>
      <w:r w:rsidRPr="00624148">
        <w:rPr>
          <w:rFonts w:ascii="Times New Roman" w:eastAsia="標楷體" w:cs="Times New Roman" w:hint="eastAsia"/>
        </w:rPr>
        <w:t>05</w:t>
      </w:r>
      <w:r w:rsidR="00CD403F" w:rsidRPr="00624148">
        <w:rPr>
          <w:rFonts w:ascii="Times New Roman" w:eastAsia="標楷體" w:cs="Times New Roman" w:hint="eastAsia"/>
        </w:rPr>
        <w:t>月</w:t>
      </w:r>
      <w:r w:rsidR="00DE58E2" w:rsidRPr="00624148">
        <w:rPr>
          <w:rFonts w:ascii="Times New Roman" w:eastAsia="標楷體" w:cs="Times New Roman" w:hint="eastAsia"/>
        </w:rPr>
        <w:t>雲嘉地區胸腔月會</w:t>
      </w:r>
      <w:r w:rsidR="00CD403F" w:rsidRPr="00624148">
        <w:rPr>
          <w:rFonts w:ascii="Times New Roman" w:eastAsia="標楷體" w:cs="Times New Roman" w:hint="eastAsia"/>
        </w:rPr>
        <w:t xml:space="preserve">  </w:t>
      </w:r>
      <w:r w:rsidR="00CD403F" w:rsidRPr="00624148">
        <w:rPr>
          <w:rFonts w:ascii="Times New Roman" w:eastAsia="標楷體" w:cs="Times New Roman"/>
        </w:rPr>
        <w:br/>
      </w:r>
      <w:r w:rsidR="00CD403F" w:rsidRPr="00624148">
        <w:rPr>
          <w:rFonts w:ascii="Times New Roman" w:eastAsia="標楷體" w:cs="Times New Roman" w:hint="eastAsia"/>
        </w:rPr>
        <w:t>議程表</w:t>
      </w:r>
      <w:r w:rsidR="009E012F" w:rsidRPr="00624148">
        <w:rPr>
          <w:rFonts w:ascii="Times New Roman" w:eastAsia="標楷體" w:cs="Times New Roman" w:hint="eastAsia"/>
        </w:rPr>
        <w:t>暨講師資料表</w:t>
      </w:r>
    </w:p>
    <w:p w:rsidR="007E0868" w:rsidRPr="00624148" w:rsidRDefault="003A3029" w:rsidP="00CD403F">
      <w:pPr>
        <w:pStyle w:val="a3"/>
        <w:kinsoku w:val="0"/>
        <w:overflowPunct w:val="0"/>
        <w:snapToGrid w:val="0"/>
        <w:spacing w:line="360" w:lineRule="auto"/>
        <w:ind w:left="0"/>
        <w:rPr>
          <w:rFonts w:ascii="Times New Roman" w:cs="Times New Roman"/>
          <w:spacing w:val="-1"/>
        </w:rPr>
      </w:pPr>
      <w:r w:rsidRPr="00624148">
        <w:rPr>
          <w:rFonts w:ascii="Times New Roman" w:cs="Times New Roman" w:hint="eastAsia"/>
          <w:spacing w:val="-1"/>
        </w:rPr>
        <w:t>主辦單位</w:t>
      </w:r>
      <w:r w:rsidR="004445D3" w:rsidRPr="00624148">
        <w:rPr>
          <w:rFonts w:ascii="Times New Roman" w:cs="Times New Roman" w:hint="eastAsia"/>
          <w:spacing w:val="-1"/>
        </w:rPr>
        <w:t>：</w:t>
      </w:r>
      <w:r w:rsidRPr="00624148">
        <w:rPr>
          <w:rFonts w:ascii="Times New Roman" w:cs="Times New Roman" w:hint="eastAsia"/>
          <w:spacing w:val="-1"/>
        </w:rPr>
        <w:t>戴德森醫療財團法人嘉義基督教醫院</w:t>
      </w:r>
      <w:r w:rsidR="00DE58E2" w:rsidRPr="00624148">
        <w:rPr>
          <w:rFonts w:ascii="Times New Roman" w:cs="Times New Roman" w:hint="eastAsia"/>
          <w:spacing w:val="-1"/>
        </w:rPr>
        <w:t>胸腔內科</w:t>
      </w:r>
    </w:p>
    <w:p w:rsidR="003A3029" w:rsidRPr="00624148" w:rsidRDefault="003A3029" w:rsidP="00CD403F">
      <w:pPr>
        <w:pStyle w:val="a3"/>
        <w:kinsoku w:val="0"/>
        <w:overflowPunct w:val="0"/>
        <w:snapToGrid w:val="0"/>
        <w:spacing w:line="360" w:lineRule="auto"/>
        <w:ind w:left="0"/>
        <w:rPr>
          <w:rFonts w:ascii="Times New Roman" w:cs="Times New Roman"/>
          <w:spacing w:val="-1"/>
        </w:rPr>
      </w:pPr>
      <w:r w:rsidRPr="00624148">
        <w:rPr>
          <w:rFonts w:ascii="Times New Roman" w:cs="Times New Roman" w:hint="eastAsia"/>
          <w:spacing w:val="-1"/>
        </w:rPr>
        <w:t>課程時間</w:t>
      </w:r>
      <w:r w:rsidR="004445D3" w:rsidRPr="00624148">
        <w:rPr>
          <w:rFonts w:ascii="Times New Roman" w:cs="Times New Roman" w:hint="eastAsia"/>
          <w:spacing w:val="-1"/>
        </w:rPr>
        <w:t>：</w:t>
      </w:r>
      <w:r w:rsidR="007E0868" w:rsidRPr="00624148">
        <w:rPr>
          <w:rFonts w:ascii="Times New Roman" w:cs="Times New Roman"/>
          <w:spacing w:val="-1"/>
        </w:rPr>
        <w:t>20</w:t>
      </w:r>
      <w:r w:rsidR="00DC661F" w:rsidRPr="00624148">
        <w:rPr>
          <w:rFonts w:ascii="Times New Roman" w:cs="Times New Roman"/>
          <w:spacing w:val="-1"/>
        </w:rPr>
        <w:t>2</w:t>
      </w:r>
      <w:r w:rsidR="00624148" w:rsidRPr="00624148">
        <w:rPr>
          <w:rFonts w:ascii="Times New Roman" w:cs="Times New Roman" w:hint="eastAsia"/>
          <w:spacing w:val="-1"/>
        </w:rPr>
        <w:t>6</w:t>
      </w:r>
      <w:r w:rsidRPr="00624148">
        <w:rPr>
          <w:rFonts w:ascii="Times New Roman" w:cs="Times New Roman" w:hint="eastAsia"/>
        </w:rPr>
        <w:t>年</w:t>
      </w:r>
      <w:r w:rsidR="00624148" w:rsidRPr="00624148">
        <w:rPr>
          <w:rFonts w:ascii="Times New Roman" w:cs="Times New Roman" w:hint="eastAsia"/>
        </w:rPr>
        <w:t>05</w:t>
      </w:r>
      <w:r w:rsidRPr="00624148">
        <w:rPr>
          <w:rFonts w:ascii="Times New Roman" w:cs="Times New Roman" w:hint="eastAsia"/>
        </w:rPr>
        <w:t>月</w:t>
      </w:r>
      <w:r w:rsidR="00624148" w:rsidRPr="00624148">
        <w:rPr>
          <w:rFonts w:ascii="Times New Roman" w:cs="Times New Roman" w:hint="eastAsia"/>
        </w:rPr>
        <w:t>08</w:t>
      </w:r>
      <w:r w:rsidR="00C72529" w:rsidRPr="00624148">
        <w:rPr>
          <w:rFonts w:ascii="Times New Roman" w:cs="Times New Roman" w:hint="eastAsia"/>
        </w:rPr>
        <w:t>日</w:t>
      </w:r>
      <w:r w:rsidR="000B04F0" w:rsidRPr="00624148">
        <w:rPr>
          <w:rFonts w:ascii="Times New Roman" w:cs="Times New Roman"/>
          <w:spacing w:val="-1"/>
        </w:rPr>
        <w:t>(</w:t>
      </w:r>
      <w:r w:rsidR="000B04F0" w:rsidRPr="00624148">
        <w:rPr>
          <w:rFonts w:ascii="Times New Roman" w:cs="Times New Roman" w:hint="eastAsia"/>
          <w:spacing w:val="-1"/>
        </w:rPr>
        <w:t>星</w:t>
      </w:r>
      <w:r w:rsidR="00DE58E2" w:rsidRPr="00624148">
        <w:rPr>
          <w:rFonts w:ascii="Times New Roman" w:cs="Times New Roman" w:hint="eastAsia"/>
          <w:spacing w:val="-1"/>
        </w:rPr>
        <w:t>期五</w:t>
      </w:r>
      <w:r w:rsidRPr="00624148">
        <w:rPr>
          <w:rFonts w:ascii="Times New Roman" w:cs="Times New Roman"/>
          <w:spacing w:val="-1"/>
        </w:rPr>
        <w:t>)</w:t>
      </w:r>
      <w:r w:rsidRPr="00624148">
        <w:rPr>
          <w:rFonts w:ascii="Times New Roman" w:cs="Times New Roman"/>
          <w:spacing w:val="-15"/>
        </w:rPr>
        <w:t xml:space="preserve"> </w:t>
      </w:r>
      <w:r w:rsidR="00DE58E2" w:rsidRPr="00624148">
        <w:rPr>
          <w:rFonts w:ascii="Times New Roman" w:cs="Times New Roman"/>
          <w:spacing w:val="-2"/>
        </w:rPr>
        <w:t>P</w:t>
      </w:r>
      <w:r w:rsidRPr="00624148">
        <w:rPr>
          <w:rFonts w:ascii="Times New Roman" w:cs="Times New Roman"/>
          <w:spacing w:val="-2"/>
        </w:rPr>
        <w:t>M</w:t>
      </w:r>
      <w:r w:rsidRPr="00624148">
        <w:rPr>
          <w:rFonts w:ascii="Times New Roman" w:cs="Times New Roman"/>
          <w:spacing w:val="-1"/>
        </w:rPr>
        <w:t xml:space="preserve"> </w:t>
      </w:r>
      <w:r w:rsidR="00624148" w:rsidRPr="00624148">
        <w:rPr>
          <w:rFonts w:ascii="Times New Roman" w:cs="Times New Roman"/>
          <w:spacing w:val="-1"/>
        </w:rPr>
        <w:t>18:</w:t>
      </w:r>
      <w:r w:rsidR="00624148" w:rsidRPr="00624148">
        <w:rPr>
          <w:rFonts w:ascii="Times New Roman" w:cs="Times New Roman" w:hint="eastAsia"/>
          <w:spacing w:val="-1"/>
        </w:rPr>
        <w:t>3</w:t>
      </w:r>
      <w:r w:rsidR="00C72529" w:rsidRPr="00624148">
        <w:rPr>
          <w:rFonts w:ascii="Times New Roman" w:cs="Times New Roman"/>
          <w:spacing w:val="-1"/>
        </w:rPr>
        <w:t>0~20:</w:t>
      </w:r>
      <w:r w:rsidR="00624148" w:rsidRPr="00624148">
        <w:rPr>
          <w:rFonts w:ascii="Times New Roman" w:cs="Times New Roman" w:hint="eastAsia"/>
          <w:spacing w:val="-1"/>
        </w:rPr>
        <w:t>0</w:t>
      </w:r>
      <w:r w:rsidR="00C72529" w:rsidRPr="00624148">
        <w:rPr>
          <w:rFonts w:ascii="Times New Roman" w:cs="Times New Roman" w:hint="eastAsia"/>
          <w:spacing w:val="-1"/>
        </w:rPr>
        <w:t>0</w:t>
      </w:r>
    </w:p>
    <w:p w:rsidR="003A3029" w:rsidRPr="00624148" w:rsidRDefault="003A3029" w:rsidP="00CD403F">
      <w:pPr>
        <w:pStyle w:val="a3"/>
        <w:kinsoku w:val="0"/>
        <w:overflowPunct w:val="0"/>
        <w:snapToGrid w:val="0"/>
        <w:spacing w:line="360" w:lineRule="auto"/>
        <w:ind w:left="0"/>
        <w:rPr>
          <w:rFonts w:ascii="Times New Roman" w:cs="Times New Roman"/>
          <w:spacing w:val="-1"/>
          <w:sz w:val="24"/>
        </w:rPr>
      </w:pPr>
      <w:r w:rsidRPr="00624148">
        <w:rPr>
          <w:rFonts w:ascii="Times New Roman" w:cs="Times New Roman" w:hint="eastAsia"/>
          <w:spacing w:val="-1"/>
        </w:rPr>
        <w:t>地</w:t>
      </w:r>
      <w:r w:rsidR="00FC4ACC" w:rsidRPr="00624148">
        <w:rPr>
          <w:rFonts w:ascii="Times New Roman" w:cs="Times New Roman"/>
          <w:spacing w:val="-1"/>
        </w:rPr>
        <w:t xml:space="preserve"> </w:t>
      </w:r>
      <w:r w:rsidR="00291F67" w:rsidRPr="00624148">
        <w:rPr>
          <w:rFonts w:ascii="Times New Roman" w:cs="Times New Roman"/>
          <w:spacing w:val="-1"/>
        </w:rPr>
        <w:t xml:space="preserve">   </w:t>
      </w:r>
      <w:r w:rsidR="004445D3" w:rsidRPr="00624148">
        <w:rPr>
          <w:rFonts w:ascii="Times New Roman" w:cs="Times New Roman"/>
          <w:spacing w:val="-1"/>
        </w:rPr>
        <w:t xml:space="preserve">    </w:t>
      </w:r>
      <w:r w:rsidRPr="00624148">
        <w:rPr>
          <w:rFonts w:ascii="Times New Roman" w:cs="Times New Roman" w:hint="eastAsia"/>
          <w:spacing w:val="-1"/>
        </w:rPr>
        <w:t>點</w:t>
      </w:r>
      <w:r w:rsidR="004445D3" w:rsidRPr="00624148">
        <w:rPr>
          <w:rFonts w:ascii="Times New Roman" w:cs="Times New Roman" w:hint="eastAsia"/>
          <w:spacing w:val="-1"/>
        </w:rPr>
        <w:t>：</w:t>
      </w:r>
      <w:r w:rsidR="00624148" w:rsidRPr="00624148">
        <w:rPr>
          <w:rFonts w:ascii="Times New Roman" w:hint="eastAsia"/>
          <w:bCs/>
          <w:color w:val="000000"/>
          <w:szCs w:val="32"/>
        </w:rPr>
        <w:t>川野風華日式料理</w:t>
      </w:r>
      <w:r w:rsidR="00624148" w:rsidRPr="00624148">
        <w:rPr>
          <w:rFonts w:ascii="Times New Roman" w:cs="Calibri" w:hint="eastAsia"/>
          <w:szCs w:val="32"/>
        </w:rPr>
        <w:t>(</w:t>
      </w:r>
      <w:r w:rsidR="00624148" w:rsidRPr="00624148">
        <w:rPr>
          <w:rFonts w:ascii="Times New Roman" w:cs="Calibri" w:hint="eastAsia"/>
          <w:szCs w:val="32"/>
        </w:rPr>
        <w:t>嘉義市西區四維路</w:t>
      </w:r>
      <w:r w:rsidR="00624148" w:rsidRPr="00624148">
        <w:rPr>
          <w:rFonts w:ascii="Times New Roman" w:cs="Calibri" w:hint="eastAsia"/>
          <w:szCs w:val="32"/>
        </w:rPr>
        <w:t>232</w:t>
      </w:r>
      <w:r w:rsidR="00624148" w:rsidRPr="00624148">
        <w:rPr>
          <w:rFonts w:ascii="Times New Roman" w:cs="Calibri" w:hint="eastAsia"/>
          <w:szCs w:val="32"/>
        </w:rPr>
        <w:t>號</w:t>
      </w:r>
      <w:r w:rsidR="00624148" w:rsidRPr="00624148">
        <w:rPr>
          <w:rFonts w:ascii="Times New Roman" w:cs="Calibri" w:hint="eastAsia"/>
          <w:szCs w:val="32"/>
        </w:rPr>
        <w:t>)</w:t>
      </w:r>
    </w:p>
    <w:p w:rsidR="00DE58E2" w:rsidRPr="00624148" w:rsidRDefault="007430A9" w:rsidP="00CD403F">
      <w:pPr>
        <w:suppressAutoHyphens/>
        <w:autoSpaceDE/>
        <w:autoSpaceDN/>
        <w:snapToGrid w:val="0"/>
        <w:spacing w:line="360" w:lineRule="auto"/>
        <w:rPr>
          <w:rFonts w:eastAsia="標楷體"/>
          <w:sz w:val="28"/>
          <w:szCs w:val="28"/>
        </w:rPr>
      </w:pPr>
      <w:r w:rsidRPr="00624148">
        <w:rPr>
          <w:rFonts w:eastAsia="標楷體" w:hint="eastAsia"/>
          <w:sz w:val="28"/>
          <w:szCs w:val="28"/>
        </w:rPr>
        <w:t>課程聯絡人</w:t>
      </w:r>
      <w:r w:rsidRPr="00624148">
        <w:rPr>
          <w:rFonts w:eastAsia="標楷體" w:hint="eastAsia"/>
          <w:spacing w:val="-1"/>
        </w:rPr>
        <w:t>：</w:t>
      </w:r>
      <w:r w:rsidR="00DE58E2" w:rsidRPr="00624148">
        <w:rPr>
          <w:rFonts w:eastAsia="標楷體" w:hint="eastAsia"/>
          <w:sz w:val="28"/>
          <w:szCs w:val="28"/>
        </w:rPr>
        <w:t>康麗華</w:t>
      </w:r>
      <w:r w:rsidRPr="00624148">
        <w:rPr>
          <w:rFonts w:eastAsia="標楷體"/>
          <w:sz w:val="28"/>
          <w:szCs w:val="28"/>
        </w:rPr>
        <w:t xml:space="preserve"> (05)276-5041#</w:t>
      </w:r>
      <w:r w:rsidR="00DE58E2" w:rsidRPr="00624148">
        <w:rPr>
          <w:rFonts w:eastAsia="標楷體"/>
          <w:sz w:val="28"/>
          <w:szCs w:val="28"/>
        </w:rPr>
        <w:t>6232</w:t>
      </w:r>
      <w:r w:rsidR="00DE58E2" w:rsidRPr="00624148">
        <w:rPr>
          <w:rFonts w:eastAsia="標楷體" w:hint="eastAsia"/>
          <w:sz w:val="28"/>
          <w:szCs w:val="28"/>
        </w:rPr>
        <w:t>、</w:t>
      </w:r>
      <w:r w:rsidR="00DE58E2" w:rsidRPr="00624148">
        <w:rPr>
          <w:rFonts w:eastAsia="標楷體"/>
          <w:sz w:val="28"/>
          <w:szCs w:val="28"/>
        </w:rPr>
        <w:t>6233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4677"/>
        <w:gridCol w:w="1985"/>
        <w:gridCol w:w="1984"/>
      </w:tblGrid>
      <w:tr w:rsidR="00C72529" w:rsidRPr="00624148" w:rsidTr="00624148">
        <w:trPr>
          <w:trHeight w:val="567"/>
        </w:trPr>
        <w:tc>
          <w:tcPr>
            <w:tcW w:w="1101" w:type="dxa"/>
            <w:shd w:val="clear" w:color="auto" w:fill="auto"/>
            <w:vAlign w:val="center"/>
          </w:tcPr>
          <w:p w:rsidR="00C72529" w:rsidRPr="00624148" w:rsidRDefault="00C72529" w:rsidP="00A1729F">
            <w:pPr>
              <w:suppressAutoHyphens/>
              <w:autoSpaceDE/>
              <w:autoSpaceDN/>
              <w:adjustRightInd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4148">
              <w:rPr>
                <w:rFonts w:eastAsia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C72529" w:rsidRPr="00624148" w:rsidRDefault="00C72529" w:rsidP="00A1729F">
            <w:pPr>
              <w:suppressAutoHyphens/>
              <w:autoSpaceDE/>
              <w:autoSpaceDN/>
              <w:adjustRightInd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4148">
              <w:rPr>
                <w:rFonts w:eastAsia="標楷體" w:hint="eastAsia"/>
                <w:b/>
                <w:sz w:val="28"/>
                <w:szCs w:val="28"/>
              </w:rPr>
              <w:t>主題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C72529" w:rsidRPr="00624148" w:rsidRDefault="00C72529" w:rsidP="00A1729F">
            <w:pPr>
              <w:suppressAutoHyphens/>
              <w:autoSpaceDE/>
              <w:autoSpaceDN/>
              <w:adjustRightInd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4148">
              <w:rPr>
                <w:rFonts w:eastAsia="標楷體" w:hint="eastAsia"/>
                <w:b/>
                <w:sz w:val="28"/>
                <w:szCs w:val="28"/>
              </w:rPr>
              <w:t>講座</w:t>
            </w:r>
            <w:r w:rsidRPr="00624148">
              <w:rPr>
                <w:rFonts w:eastAsia="標楷體"/>
                <w:b/>
                <w:sz w:val="28"/>
                <w:szCs w:val="28"/>
              </w:rPr>
              <w:t>&amp;</w:t>
            </w:r>
            <w:r w:rsidRPr="00624148">
              <w:rPr>
                <w:rFonts w:eastAsia="標楷體" w:hint="eastAsia"/>
                <w:b/>
                <w:sz w:val="28"/>
                <w:szCs w:val="28"/>
              </w:rPr>
              <w:t>主持人</w:t>
            </w:r>
          </w:p>
        </w:tc>
        <w:bookmarkStart w:id="0" w:name="_GoBack"/>
        <w:bookmarkEnd w:id="0"/>
      </w:tr>
      <w:tr w:rsidR="00C72529" w:rsidRPr="00624148" w:rsidTr="00624148">
        <w:trPr>
          <w:trHeight w:val="1110"/>
        </w:trPr>
        <w:tc>
          <w:tcPr>
            <w:tcW w:w="1101" w:type="dxa"/>
            <w:shd w:val="clear" w:color="auto" w:fill="auto"/>
            <w:vAlign w:val="center"/>
          </w:tcPr>
          <w:p w:rsidR="00C72529" w:rsidRPr="00624148" w:rsidRDefault="00624148" w:rsidP="00A1729F">
            <w:pPr>
              <w:suppressAutoHyphens/>
              <w:autoSpaceDE/>
              <w:autoSpaceDN/>
              <w:adjustRightInd/>
              <w:jc w:val="center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18:</w:t>
            </w:r>
            <w:r w:rsidRPr="00624148">
              <w:rPr>
                <w:rFonts w:eastAsia="標楷體" w:hint="eastAsia"/>
                <w:sz w:val="28"/>
                <w:szCs w:val="28"/>
              </w:rPr>
              <w:t>1</w:t>
            </w:r>
            <w:r w:rsidRPr="00624148">
              <w:rPr>
                <w:rFonts w:eastAsia="標楷體"/>
                <w:sz w:val="28"/>
                <w:szCs w:val="28"/>
              </w:rPr>
              <w:t>0</w:t>
            </w:r>
            <w:r w:rsidRPr="00624148">
              <w:rPr>
                <w:rFonts w:eastAsia="標楷體"/>
                <w:sz w:val="28"/>
                <w:szCs w:val="28"/>
              </w:rPr>
              <w:br/>
            </w:r>
            <w:r w:rsidR="00C72529" w:rsidRPr="00624148">
              <w:rPr>
                <w:rFonts w:eastAsia="標楷體"/>
                <w:sz w:val="28"/>
                <w:szCs w:val="28"/>
              </w:rPr>
              <w:t>18:30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C72529" w:rsidRPr="00624148" w:rsidRDefault="00C72529" w:rsidP="00A1729F">
            <w:pPr>
              <w:suppressAutoHyphens/>
              <w:autoSpaceDE/>
              <w:autoSpaceDN/>
              <w:adjustRightInd/>
              <w:jc w:val="center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 w:hint="eastAsia"/>
                <w:sz w:val="28"/>
                <w:szCs w:val="28"/>
              </w:rPr>
              <w:t>報到</w:t>
            </w:r>
          </w:p>
        </w:tc>
        <w:tc>
          <w:tcPr>
            <w:tcW w:w="3969" w:type="dxa"/>
            <w:gridSpan w:val="2"/>
          </w:tcPr>
          <w:p w:rsidR="00C72529" w:rsidRPr="00624148" w:rsidRDefault="00C72529" w:rsidP="00A1729F">
            <w:pPr>
              <w:suppressAutoHyphens/>
              <w:autoSpaceDE/>
              <w:autoSpaceDN/>
              <w:adjustRightInd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624148" w:rsidRPr="00624148" w:rsidTr="00624148">
        <w:trPr>
          <w:trHeight w:val="1110"/>
        </w:trPr>
        <w:tc>
          <w:tcPr>
            <w:tcW w:w="1101" w:type="dxa"/>
            <w:shd w:val="clear" w:color="auto" w:fill="auto"/>
            <w:vAlign w:val="center"/>
          </w:tcPr>
          <w:p w:rsidR="00624148" w:rsidRPr="00624148" w:rsidRDefault="00624148" w:rsidP="00624148">
            <w:pPr>
              <w:widowControl/>
              <w:spacing w:before="100" w:beforeAutospacing="1" w:after="100" w:afterAutospacing="1"/>
              <w:jc w:val="center"/>
              <w:rPr>
                <w:rFonts w:eastAsia="標楷體" w:hint="eastAsia"/>
                <w:sz w:val="28"/>
                <w:szCs w:val="28"/>
              </w:rPr>
            </w:pPr>
            <w:r w:rsidRPr="00624148">
              <w:rPr>
                <w:rFonts w:eastAsia="標楷體" w:hint="eastAsia"/>
                <w:sz w:val="28"/>
                <w:szCs w:val="28"/>
              </w:rPr>
              <w:t>18:30</w:t>
            </w:r>
            <w:r w:rsidRPr="00624148">
              <w:rPr>
                <w:rFonts w:eastAsia="標楷體"/>
                <w:sz w:val="28"/>
                <w:szCs w:val="28"/>
              </w:rPr>
              <w:br/>
            </w:r>
            <w:r w:rsidRPr="00624148">
              <w:rPr>
                <w:rFonts w:eastAsia="標楷體" w:hint="eastAsia"/>
                <w:sz w:val="28"/>
                <w:szCs w:val="28"/>
              </w:rPr>
              <w:t>18:40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 w:hint="eastAsia"/>
                <w:sz w:val="28"/>
                <w:szCs w:val="28"/>
              </w:rPr>
              <w:t>Opening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 w:cs="新細明體" w:hint="eastAsia"/>
                <w:color w:val="000000"/>
                <w:szCs w:val="26"/>
              </w:rPr>
            </w:pPr>
            <w:r w:rsidRPr="00624148">
              <w:rPr>
                <w:rFonts w:eastAsia="標楷體" w:cs="新細明體" w:hint="eastAsia"/>
                <w:color w:val="000000"/>
                <w:szCs w:val="26"/>
              </w:rPr>
              <w:t>嘉義基督教醫院</w:t>
            </w:r>
          </w:p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 w:cs="新細明體" w:hint="eastAsia"/>
                <w:color w:val="000000"/>
                <w:szCs w:val="26"/>
              </w:rPr>
            </w:pPr>
            <w:r w:rsidRPr="00624148">
              <w:rPr>
                <w:rFonts w:eastAsia="標楷體" w:cs="新細明體" w:hint="eastAsia"/>
                <w:color w:val="000000"/>
                <w:szCs w:val="26"/>
              </w:rPr>
              <w:t>梁啟彥醫師</w:t>
            </w:r>
          </w:p>
        </w:tc>
      </w:tr>
      <w:tr w:rsidR="00624148" w:rsidRPr="00624148" w:rsidTr="00624148">
        <w:trPr>
          <w:trHeight w:val="1110"/>
        </w:trPr>
        <w:tc>
          <w:tcPr>
            <w:tcW w:w="1101" w:type="dxa"/>
            <w:shd w:val="clear" w:color="auto" w:fill="auto"/>
            <w:vAlign w:val="center"/>
          </w:tcPr>
          <w:p w:rsidR="00624148" w:rsidRPr="00624148" w:rsidRDefault="00624148" w:rsidP="00624148">
            <w:pPr>
              <w:widowControl/>
              <w:spacing w:before="100" w:beforeAutospacing="1" w:after="100" w:afterAutospacing="1"/>
              <w:jc w:val="center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 w:hint="eastAsia"/>
                <w:sz w:val="28"/>
                <w:szCs w:val="28"/>
              </w:rPr>
              <w:t>18:40</w:t>
            </w:r>
            <w:r w:rsidRPr="00624148">
              <w:rPr>
                <w:rFonts w:eastAsia="標楷體"/>
                <w:sz w:val="28"/>
                <w:szCs w:val="28"/>
              </w:rPr>
              <w:br/>
              <w:t>19</w:t>
            </w:r>
            <w:r w:rsidRPr="00624148">
              <w:rPr>
                <w:rFonts w:eastAsia="標楷體" w:hint="eastAsia"/>
                <w:sz w:val="28"/>
                <w:szCs w:val="28"/>
              </w:rPr>
              <w:t>:40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24148" w:rsidRPr="00624148" w:rsidRDefault="00624148" w:rsidP="00624148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24148">
              <w:rPr>
                <w:rFonts w:eastAsia="標楷體" w:hint="eastAsia"/>
                <w:bCs/>
                <w:sz w:val="28"/>
                <w:szCs w:val="28"/>
              </w:rPr>
              <w:t>T</w:t>
            </w:r>
            <w:r w:rsidRPr="00624148">
              <w:rPr>
                <w:rFonts w:eastAsia="標楷體"/>
                <w:bCs/>
                <w:sz w:val="28"/>
                <w:szCs w:val="28"/>
              </w:rPr>
              <w:t>oward Personized COPD Management:</w:t>
            </w:r>
          </w:p>
          <w:p w:rsidR="00624148" w:rsidRPr="00624148" w:rsidRDefault="00624148" w:rsidP="00624148">
            <w:pPr>
              <w:snapToGrid w:val="0"/>
              <w:rPr>
                <w:rFonts w:eastAsia="標楷體" w:hint="eastAsia"/>
                <w:bCs/>
                <w:sz w:val="28"/>
                <w:szCs w:val="28"/>
              </w:rPr>
            </w:pPr>
            <w:r w:rsidRPr="00624148">
              <w:rPr>
                <w:rFonts w:eastAsia="標楷體" w:hint="eastAsia"/>
                <w:bCs/>
                <w:sz w:val="28"/>
                <w:szCs w:val="28"/>
              </w:rPr>
              <w:t>R</w:t>
            </w:r>
            <w:r w:rsidRPr="00624148">
              <w:rPr>
                <w:rFonts w:eastAsia="標楷體"/>
                <w:bCs/>
                <w:sz w:val="28"/>
                <w:szCs w:val="28"/>
              </w:rPr>
              <w:t>eal-World Application of Biomarkers in the Biologics Era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 w:cs="新細明體"/>
                <w:color w:val="000000"/>
                <w:szCs w:val="26"/>
              </w:rPr>
            </w:pPr>
            <w:r w:rsidRPr="00624148">
              <w:rPr>
                <w:rFonts w:eastAsia="標楷體" w:cs="新細明體" w:hint="eastAsia"/>
                <w:color w:val="000000"/>
                <w:szCs w:val="26"/>
              </w:rPr>
              <w:t>雲林台大醫院</w:t>
            </w:r>
          </w:p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 w:cs="新細明體" w:hint="eastAsia"/>
                <w:color w:val="000000"/>
                <w:szCs w:val="26"/>
              </w:rPr>
            </w:pPr>
            <w:r w:rsidRPr="00624148">
              <w:rPr>
                <w:rFonts w:eastAsia="標楷體" w:cs="新細明體" w:hint="eastAsia"/>
                <w:color w:val="000000"/>
                <w:szCs w:val="26"/>
              </w:rPr>
              <w:t>陳彥甫醫師</w:t>
            </w:r>
          </w:p>
        </w:tc>
        <w:tc>
          <w:tcPr>
            <w:tcW w:w="1984" w:type="dxa"/>
            <w:vAlign w:val="center"/>
          </w:tcPr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 w:cs="新細明體" w:hint="eastAsia"/>
                <w:color w:val="000000"/>
                <w:szCs w:val="26"/>
              </w:rPr>
            </w:pPr>
            <w:r w:rsidRPr="00624148">
              <w:rPr>
                <w:rFonts w:eastAsia="標楷體" w:cs="新細明體" w:hint="eastAsia"/>
                <w:color w:val="000000"/>
                <w:szCs w:val="26"/>
              </w:rPr>
              <w:t>嘉義基督教醫院</w:t>
            </w:r>
          </w:p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 w:cs="Arial"/>
                <w:szCs w:val="26"/>
              </w:rPr>
            </w:pPr>
            <w:r w:rsidRPr="00624148">
              <w:rPr>
                <w:rFonts w:eastAsia="標楷體" w:cs="新細明體" w:hint="eastAsia"/>
                <w:color w:val="000000"/>
                <w:szCs w:val="26"/>
              </w:rPr>
              <w:t>梁啟彥醫師</w:t>
            </w:r>
          </w:p>
        </w:tc>
      </w:tr>
      <w:tr w:rsidR="00624148" w:rsidRPr="00624148" w:rsidTr="00624148">
        <w:trPr>
          <w:trHeight w:val="1110"/>
        </w:trPr>
        <w:tc>
          <w:tcPr>
            <w:tcW w:w="1101" w:type="dxa"/>
            <w:shd w:val="clear" w:color="auto" w:fill="auto"/>
            <w:vAlign w:val="center"/>
          </w:tcPr>
          <w:p w:rsidR="00624148" w:rsidRPr="00624148" w:rsidRDefault="00624148" w:rsidP="00624148">
            <w:pPr>
              <w:widowControl/>
              <w:spacing w:before="100" w:beforeAutospacing="1" w:after="100" w:afterAutospacing="1"/>
              <w:jc w:val="center"/>
              <w:rPr>
                <w:rFonts w:eastAsia="標楷體" w:hint="eastAsia"/>
                <w:sz w:val="28"/>
                <w:szCs w:val="28"/>
              </w:rPr>
            </w:pPr>
            <w:r w:rsidRPr="00624148">
              <w:rPr>
                <w:rFonts w:eastAsia="標楷體" w:hint="eastAsia"/>
                <w:sz w:val="28"/>
                <w:szCs w:val="28"/>
              </w:rPr>
              <w:t>19:40</w:t>
            </w:r>
            <w:r w:rsidRPr="00624148">
              <w:rPr>
                <w:rFonts w:eastAsia="標楷體"/>
                <w:sz w:val="28"/>
                <w:szCs w:val="28"/>
              </w:rPr>
              <w:br/>
            </w:r>
            <w:r w:rsidRPr="00624148">
              <w:rPr>
                <w:rFonts w:eastAsia="標楷體" w:hint="eastAsia"/>
                <w:sz w:val="28"/>
                <w:szCs w:val="28"/>
              </w:rPr>
              <w:t>20</w:t>
            </w:r>
            <w:r w:rsidRPr="00624148">
              <w:rPr>
                <w:rFonts w:eastAsia="標楷體"/>
                <w:sz w:val="28"/>
                <w:szCs w:val="28"/>
              </w:rPr>
              <w:t>:</w:t>
            </w:r>
            <w:r w:rsidRPr="00624148">
              <w:rPr>
                <w:rFonts w:eastAsia="標楷體" w:hint="eastAsia"/>
                <w:sz w:val="28"/>
                <w:szCs w:val="28"/>
              </w:rPr>
              <w:t>0</w:t>
            </w:r>
            <w:r w:rsidRPr="00624148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24148" w:rsidRPr="00624148" w:rsidRDefault="00624148" w:rsidP="00624148">
            <w:pPr>
              <w:pStyle w:val="af"/>
              <w:snapToGrid w:val="0"/>
              <w:jc w:val="center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624148">
              <w:rPr>
                <w:rFonts w:ascii="Times New Roman" w:eastAsia="標楷體" w:hAnsi="Times New Roman"/>
                <w:bCs/>
                <w:sz w:val="28"/>
                <w:szCs w:val="28"/>
              </w:rPr>
              <w:t>Discussion &amp; Closing Remarks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 w:cs="新細明體" w:hint="eastAsia"/>
                <w:color w:val="000000"/>
                <w:szCs w:val="26"/>
              </w:rPr>
            </w:pPr>
            <w:r w:rsidRPr="00624148">
              <w:rPr>
                <w:rFonts w:eastAsia="標楷體" w:cs="新細明體" w:hint="eastAsia"/>
                <w:color w:val="000000"/>
                <w:szCs w:val="26"/>
              </w:rPr>
              <w:t>嘉義基督教醫院</w:t>
            </w:r>
          </w:p>
          <w:p w:rsidR="00624148" w:rsidRPr="00624148" w:rsidRDefault="00624148" w:rsidP="00624148">
            <w:pPr>
              <w:widowControl/>
              <w:snapToGrid w:val="0"/>
              <w:jc w:val="center"/>
              <w:rPr>
                <w:rFonts w:eastAsia="標楷體" w:cs="新細明體" w:hint="eastAsia"/>
                <w:color w:val="000000"/>
                <w:szCs w:val="26"/>
              </w:rPr>
            </w:pPr>
            <w:r w:rsidRPr="00624148">
              <w:rPr>
                <w:rFonts w:eastAsia="標楷體" w:cs="新細明體" w:hint="eastAsia"/>
                <w:color w:val="000000"/>
                <w:szCs w:val="26"/>
              </w:rPr>
              <w:t>梁啟彥醫師</w:t>
            </w:r>
          </w:p>
        </w:tc>
      </w:tr>
    </w:tbl>
    <w:p w:rsidR="00CD403F" w:rsidRPr="00624148" w:rsidRDefault="00CD403F" w:rsidP="00DE58E2">
      <w:pPr>
        <w:rPr>
          <w:rFonts w:eastAsia="標楷體"/>
        </w:rPr>
      </w:pPr>
    </w:p>
    <w:p w:rsidR="009E012F" w:rsidRPr="00624148" w:rsidRDefault="009E012F" w:rsidP="00DE58E2">
      <w:pPr>
        <w:rPr>
          <w:rFonts w:eastAsia="標楷體"/>
        </w:rPr>
      </w:pPr>
    </w:p>
    <w:tbl>
      <w:tblPr>
        <w:tblW w:w="10004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8728"/>
      </w:tblGrid>
      <w:tr w:rsidR="009E012F" w:rsidRPr="00624148" w:rsidTr="00C72529">
        <w:trPr>
          <w:trHeight w:val="635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012F" w:rsidRPr="00624148" w:rsidRDefault="009E012F" w:rsidP="009E012F">
            <w:pPr>
              <w:kinsoku w:val="0"/>
              <w:overflowPunct w:val="0"/>
              <w:spacing w:before="121"/>
              <w:jc w:val="center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 w:hint="eastAsia"/>
                <w:b/>
                <w:bCs/>
                <w:sz w:val="28"/>
                <w:szCs w:val="28"/>
              </w:rPr>
              <w:t>演講者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012F" w:rsidRPr="00624148" w:rsidRDefault="00624148" w:rsidP="009E012F">
            <w:pPr>
              <w:kinsoku w:val="0"/>
              <w:overflowPunct w:val="0"/>
              <w:spacing w:before="140"/>
              <w:ind w:left="102"/>
              <w:rPr>
                <w:rFonts w:eastAsia="標楷體"/>
                <w:b/>
                <w:bCs/>
                <w:color w:val="006699"/>
                <w:sz w:val="28"/>
              </w:rPr>
            </w:pPr>
            <w:r w:rsidRPr="00624148">
              <w:rPr>
                <w:rFonts w:eastAsia="標楷體" w:hint="eastAsia"/>
                <w:sz w:val="28"/>
                <w:szCs w:val="28"/>
              </w:rPr>
              <w:t>Yen-Fu Chen (</w:t>
            </w:r>
            <w:r w:rsidRPr="00624148">
              <w:rPr>
                <w:rFonts w:eastAsia="標楷體" w:hint="eastAsia"/>
                <w:sz w:val="28"/>
                <w:szCs w:val="28"/>
              </w:rPr>
              <w:t>陳彥甫</w:t>
            </w:r>
            <w:r w:rsidRPr="00624148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9E012F" w:rsidRPr="00624148" w:rsidTr="00C72529">
        <w:trPr>
          <w:trHeight w:val="2715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012F" w:rsidRPr="00624148" w:rsidRDefault="009E012F" w:rsidP="009E012F">
            <w:pPr>
              <w:kinsoku w:val="0"/>
              <w:overflowPunct w:val="0"/>
              <w:jc w:val="center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 w:hint="eastAsia"/>
                <w:b/>
                <w:bCs/>
                <w:sz w:val="28"/>
                <w:szCs w:val="28"/>
              </w:rPr>
              <w:t>學經歷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Professional Experience: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 xml:space="preserve">2026/03- 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Present   Executive Director, Healthy Taiwan Program Office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National Taiwan University Hospital, Yunlin Branch, Douliu, Taiwan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2014/07-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Present   Director, Outpatient Department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National Taiwan University Hospital, Yunlin Branch, Douliu, Taiwan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2011/07-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Present   Visiting Staff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Division of Pulmonary and Critical Care Medicine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Department of Internal Medicine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National Taiwan University Hospital, Yunlin Branch, Douliu, Taiwan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2009/07-2011/06   Chief Resident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lastRenderedPageBreak/>
              <w:t>Division of Pulmonary and Critical Care Medicine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Department of Internal Medicine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National Taiwan University Hospital, Taipei, Taiwan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2006/07-2009/06   Resident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Department of Internal Medicine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National Taiwan University Hospital, Taipei, Taiwan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2003/06-2004/07   Intern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National Taiwan University Hospital, Taipei, Taiwan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Education: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 xml:space="preserve">2026/03–Present   EMBA Program (Class 115, Business Administration Track) 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College of Management, National Taiwan University, Taipei, Taiwan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2015/09-2024/12   PhD Program, Graduate Institute of Clinical Medicine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College of Medicine, National Taiwan University, Taipei, Taiwan</w:t>
            </w:r>
          </w:p>
          <w:p w:rsidR="00624148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1997/09-2004/07   Doctor of Medicine (MD)</w:t>
            </w:r>
          </w:p>
          <w:p w:rsidR="009E012F" w:rsidRPr="00624148" w:rsidRDefault="00624148" w:rsidP="00624148">
            <w:pPr>
              <w:kinsoku w:val="0"/>
              <w:overflowPunct w:val="0"/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/>
                <w:sz w:val="28"/>
                <w:szCs w:val="28"/>
              </w:rPr>
              <w:t>College of Medicine, Kaohsiung Medical University, Kaohsiung, Taiwan</w:t>
            </w:r>
          </w:p>
        </w:tc>
      </w:tr>
      <w:tr w:rsidR="009E012F" w:rsidRPr="00624148" w:rsidTr="00C72529">
        <w:trPr>
          <w:trHeight w:hRule="exact" w:val="1576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E012F" w:rsidRPr="00624148" w:rsidRDefault="009E012F" w:rsidP="009E012F">
            <w:pPr>
              <w:kinsoku w:val="0"/>
              <w:overflowPunct w:val="0"/>
              <w:jc w:val="center"/>
              <w:rPr>
                <w:rFonts w:eastAsia="標楷體"/>
                <w:sz w:val="28"/>
                <w:szCs w:val="28"/>
              </w:rPr>
            </w:pPr>
            <w:r w:rsidRPr="00624148">
              <w:rPr>
                <w:rFonts w:eastAsia="標楷體" w:hint="eastAsia"/>
                <w:b/>
                <w:bCs/>
                <w:sz w:val="28"/>
                <w:szCs w:val="28"/>
              </w:rPr>
              <w:lastRenderedPageBreak/>
              <w:t>摘要</w:t>
            </w:r>
          </w:p>
        </w:tc>
        <w:tc>
          <w:tcPr>
            <w:tcW w:w="8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24148" w:rsidRPr="00624148" w:rsidRDefault="00624148" w:rsidP="00624148">
            <w:pPr>
              <w:rPr>
                <w:rFonts w:eastAsia="標楷體"/>
              </w:rPr>
            </w:pPr>
            <w:r w:rsidRPr="00624148">
              <w:rPr>
                <w:rFonts w:eastAsia="標楷體" w:hint="eastAsia"/>
              </w:rPr>
              <w:t>1.</w:t>
            </w:r>
            <w:r w:rsidRPr="00624148">
              <w:rPr>
                <w:rFonts w:eastAsia="標楷體"/>
              </w:rPr>
              <w:t>Unmet Needs in Real</w:t>
            </w:r>
            <w:r w:rsidRPr="00624148">
              <w:rPr>
                <w:rFonts w:eastAsia="標楷體" w:hint="eastAsia"/>
              </w:rPr>
              <w:t>-</w:t>
            </w:r>
            <w:r w:rsidRPr="00624148">
              <w:rPr>
                <w:rFonts w:eastAsia="標楷體"/>
              </w:rPr>
              <w:t>World COPD Management</w:t>
            </w:r>
          </w:p>
          <w:p w:rsidR="00624148" w:rsidRPr="00624148" w:rsidRDefault="00624148" w:rsidP="00624148">
            <w:pPr>
              <w:rPr>
                <w:rFonts w:eastAsia="標楷體"/>
              </w:rPr>
            </w:pPr>
            <w:r w:rsidRPr="00624148">
              <w:rPr>
                <w:rFonts w:eastAsia="標楷體" w:hint="eastAsia"/>
              </w:rPr>
              <w:t>2.</w:t>
            </w:r>
            <w:r w:rsidRPr="00624148">
              <w:rPr>
                <w:rFonts w:eastAsia="標楷體"/>
              </w:rPr>
              <w:t xml:space="preserve">Decoding Type 2 Inflammation in COPD </w:t>
            </w:r>
            <w:r w:rsidRPr="00624148">
              <w:rPr>
                <w:rFonts w:eastAsia="標楷體" w:hint="eastAsia"/>
              </w:rPr>
              <w:t>-</w:t>
            </w:r>
            <w:r w:rsidRPr="00624148">
              <w:rPr>
                <w:rFonts w:eastAsia="標楷體"/>
              </w:rPr>
              <w:t xml:space="preserve"> Biomarker Evidence and their</w:t>
            </w:r>
            <w:r w:rsidRPr="00624148">
              <w:rPr>
                <w:rFonts w:eastAsia="標楷體" w:hint="eastAsia"/>
              </w:rPr>
              <w:t xml:space="preserve"> </w:t>
            </w:r>
            <w:r w:rsidRPr="00624148">
              <w:rPr>
                <w:rFonts w:eastAsia="標楷體"/>
              </w:rPr>
              <w:t>clincial impact</w:t>
            </w:r>
          </w:p>
          <w:p w:rsidR="00624148" w:rsidRPr="00624148" w:rsidRDefault="00624148" w:rsidP="00624148">
            <w:pPr>
              <w:rPr>
                <w:rFonts w:eastAsia="標楷體"/>
              </w:rPr>
            </w:pPr>
            <w:r w:rsidRPr="00624148">
              <w:rPr>
                <w:rFonts w:eastAsia="標楷體" w:hint="eastAsia"/>
              </w:rPr>
              <w:t>3.</w:t>
            </w:r>
            <w:r w:rsidRPr="00624148">
              <w:rPr>
                <w:rFonts w:eastAsia="標楷體"/>
              </w:rPr>
              <w:t>Biologics in COPD</w:t>
            </w:r>
            <w:r w:rsidRPr="00624148">
              <w:rPr>
                <w:rFonts w:eastAsia="標楷體" w:hint="eastAsia"/>
              </w:rPr>
              <w:t>-</w:t>
            </w:r>
            <w:r w:rsidRPr="00624148">
              <w:rPr>
                <w:rFonts w:eastAsia="標楷體"/>
              </w:rPr>
              <w:t xml:space="preserve"> What We</w:t>
            </w:r>
            <w:r w:rsidRPr="00624148">
              <w:rPr>
                <w:rFonts w:eastAsia="標楷體" w:hint="eastAsia"/>
              </w:rPr>
              <w:t xml:space="preserve"> </w:t>
            </w:r>
            <w:r w:rsidRPr="00624148">
              <w:rPr>
                <w:rFonts w:eastAsia="標楷體"/>
              </w:rPr>
              <w:t>Learned from Trials and Real</w:t>
            </w:r>
            <w:r w:rsidRPr="00624148">
              <w:rPr>
                <w:rFonts w:eastAsia="標楷體" w:hint="eastAsia"/>
              </w:rPr>
              <w:t>-</w:t>
            </w:r>
            <w:r w:rsidRPr="00624148">
              <w:rPr>
                <w:rFonts w:eastAsia="標楷體"/>
              </w:rPr>
              <w:t>World Evidence</w:t>
            </w:r>
          </w:p>
          <w:p w:rsidR="009E012F" w:rsidRPr="00624148" w:rsidRDefault="00624148" w:rsidP="00624148">
            <w:pPr>
              <w:rPr>
                <w:rFonts w:eastAsia="標楷體" w:hint="eastAsia"/>
              </w:rPr>
            </w:pPr>
            <w:r w:rsidRPr="00624148">
              <w:rPr>
                <w:rFonts w:eastAsia="標楷體" w:hint="eastAsia"/>
              </w:rPr>
              <w:t>4.</w:t>
            </w:r>
            <w:r w:rsidRPr="00624148">
              <w:rPr>
                <w:rFonts w:eastAsia="標楷體"/>
              </w:rPr>
              <w:t xml:space="preserve">From Biomarkers to Biologics </w:t>
            </w:r>
            <w:r w:rsidRPr="00624148">
              <w:rPr>
                <w:rFonts w:eastAsia="標楷體" w:hint="eastAsia"/>
              </w:rPr>
              <w:t>-</w:t>
            </w:r>
            <w:r w:rsidRPr="00624148">
              <w:rPr>
                <w:rFonts w:eastAsia="標楷體"/>
              </w:rPr>
              <w:t xml:space="preserve"> The Future of Personalized COPD Care</w:t>
            </w:r>
          </w:p>
        </w:tc>
      </w:tr>
    </w:tbl>
    <w:p w:rsidR="00C72529" w:rsidRPr="00624148" w:rsidRDefault="00C72529" w:rsidP="00C72529">
      <w:pPr>
        <w:rPr>
          <w:rFonts w:eastAsia="標楷體" w:hint="eastAsia"/>
        </w:rPr>
      </w:pPr>
    </w:p>
    <w:sectPr w:rsidR="00C72529" w:rsidRPr="00624148" w:rsidSect="006F7B20">
      <w:type w:val="continuous"/>
      <w:pgSz w:w="11910" w:h="16840"/>
      <w:pgMar w:top="1040" w:right="1680" w:bottom="280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EDA" w:rsidRDefault="008E3EDA" w:rsidP="006F7B20">
      <w:r>
        <w:separator/>
      </w:r>
    </w:p>
  </w:endnote>
  <w:endnote w:type="continuationSeparator" w:id="0">
    <w:p w:rsidR="008E3EDA" w:rsidRDefault="008E3EDA" w:rsidP="006F7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EDA" w:rsidRDefault="008E3EDA" w:rsidP="006F7B20">
      <w:r>
        <w:separator/>
      </w:r>
    </w:p>
  </w:footnote>
  <w:footnote w:type="continuationSeparator" w:id="0">
    <w:p w:rsidR="008E3EDA" w:rsidRDefault="008E3EDA" w:rsidP="006F7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/>
      </w:rPr>
    </w:lvl>
  </w:abstractNum>
  <w:abstractNum w:abstractNumId="1">
    <w:nsid w:val="00CB2442"/>
    <w:multiLevelType w:val="multilevel"/>
    <w:tmpl w:val="4598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9B770C"/>
    <w:multiLevelType w:val="hybridMultilevel"/>
    <w:tmpl w:val="C87CE610"/>
    <w:lvl w:ilvl="0" w:tplc="E39EE5A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72512FD"/>
    <w:multiLevelType w:val="hybridMultilevel"/>
    <w:tmpl w:val="44062BF6"/>
    <w:lvl w:ilvl="0" w:tplc="8744E6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58D0721F"/>
    <w:multiLevelType w:val="multilevel"/>
    <w:tmpl w:val="C032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3A21CF"/>
    <w:multiLevelType w:val="multilevel"/>
    <w:tmpl w:val="6448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CB1829"/>
    <w:multiLevelType w:val="multilevel"/>
    <w:tmpl w:val="2ADA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3A25C1"/>
    <w:multiLevelType w:val="hybridMultilevel"/>
    <w:tmpl w:val="E3CA7F36"/>
    <w:lvl w:ilvl="0" w:tplc="08BA1F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B20"/>
    <w:rsid w:val="00023ADF"/>
    <w:rsid w:val="00034222"/>
    <w:rsid w:val="00042A07"/>
    <w:rsid w:val="0004732B"/>
    <w:rsid w:val="000515CD"/>
    <w:rsid w:val="00061FB3"/>
    <w:rsid w:val="00096F3D"/>
    <w:rsid w:val="000A36C5"/>
    <w:rsid w:val="000A6E01"/>
    <w:rsid w:val="000B04F0"/>
    <w:rsid w:val="000B7C08"/>
    <w:rsid w:val="000C5AE7"/>
    <w:rsid w:val="000D522C"/>
    <w:rsid w:val="000E1085"/>
    <w:rsid w:val="00110F26"/>
    <w:rsid w:val="00133EDD"/>
    <w:rsid w:val="00136813"/>
    <w:rsid w:val="00142C98"/>
    <w:rsid w:val="00151A0E"/>
    <w:rsid w:val="00155CB8"/>
    <w:rsid w:val="001763E6"/>
    <w:rsid w:val="0019343E"/>
    <w:rsid w:val="001B1C22"/>
    <w:rsid w:val="001B28D1"/>
    <w:rsid w:val="001B5CED"/>
    <w:rsid w:val="001C2B25"/>
    <w:rsid w:val="001D56DD"/>
    <w:rsid w:val="001E7DC1"/>
    <w:rsid w:val="001F22B5"/>
    <w:rsid w:val="001F5C5D"/>
    <w:rsid w:val="00200DF4"/>
    <w:rsid w:val="0021045F"/>
    <w:rsid w:val="00230ECE"/>
    <w:rsid w:val="00252C7B"/>
    <w:rsid w:val="002536CE"/>
    <w:rsid w:val="00256078"/>
    <w:rsid w:val="00262E48"/>
    <w:rsid w:val="00263512"/>
    <w:rsid w:val="00270B69"/>
    <w:rsid w:val="0027131C"/>
    <w:rsid w:val="002854C0"/>
    <w:rsid w:val="002908A9"/>
    <w:rsid w:val="00291F67"/>
    <w:rsid w:val="00295D46"/>
    <w:rsid w:val="00297A8B"/>
    <w:rsid w:val="002A3B6D"/>
    <w:rsid w:val="002A656B"/>
    <w:rsid w:val="002A75AB"/>
    <w:rsid w:val="002C422D"/>
    <w:rsid w:val="002C4287"/>
    <w:rsid w:val="002C54F6"/>
    <w:rsid w:val="002E1E15"/>
    <w:rsid w:val="002E2837"/>
    <w:rsid w:val="002F360C"/>
    <w:rsid w:val="002F50E4"/>
    <w:rsid w:val="003075EE"/>
    <w:rsid w:val="00315FBD"/>
    <w:rsid w:val="0032695B"/>
    <w:rsid w:val="00334881"/>
    <w:rsid w:val="0034666C"/>
    <w:rsid w:val="00352AA7"/>
    <w:rsid w:val="003674B3"/>
    <w:rsid w:val="0039104F"/>
    <w:rsid w:val="003A1A63"/>
    <w:rsid w:val="003A3029"/>
    <w:rsid w:val="003A69A6"/>
    <w:rsid w:val="003B4689"/>
    <w:rsid w:val="003C010A"/>
    <w:rsid w:val="003C2E63"/>
    <w:rsid w:val="003C4145"/>
    <w:rsid w:val="003D2002"/>
    <w:rsid w:val="004102E1"/>
    <w:rsid w:val="00413028"/>
    <w:rsid w:val="00426011"/>
    <w:rsid w:val="004336DB"/>
    <w:rsid w:val="004336E2"/>
    <w:rsid w:val="004373D5"/>
    <w:rsid w:val="0044052D"/>
    <w:rsid w:val="004445D3"/>
    <w:rsid w:val="00444D2B"/>
    <w:rsid w:val="0044549D"/>
    <w:rsid w:val="004541DA"/>
    <w:rsid w:val="00472CB1"/>
    <w:rsid w:val="00473BFE"/>
    <w:rsid w:val="0049345A"/>
    <w:rsid w:val="004B4A5D"/>
    <w:rsid w:val="004E6F7A"/>
    <w:rsid w:val="00505314"/>
    <w:rsid w:val="00507F29"/>
    <w:rsid w:val="00510204"/>
    <w:rsid w:val="00521C9D"/>
    <w:rsid w:val="0052687D"/>
    <w:rsid w:val="00573CD4"/>
    <w:rsid w:val="005926FF"/>
    <w:rsid w:val="005A54B0"/>
    <w:rsid w:val="005C2C9D"/>
    <w:rsid w:val="005D205A"/>
    <w:rsid w:val="005D7811"/>
    <w:rsid w:val="005F694B"/>
    <w:rsid w:val="0060702F"/>
    <w:rsid w:val="00612CC5"/>
    <w:rsid w:val="00615327"/>
    <w:rsid w:val="00624148"/>
    <w:rsid w:val="006245DE"/>
    <w:rsid w:val="00624D19"/>
    <w:rsid w:val="00626A18"/>
    <w:rsid w:val="00633F64"/>
    <w:rsid w:val="006358F4"/>
    <w:rsid w:val="00645EC2"/>
    <w:rsid w:val="00654346"/>
    <w:rsid w:val="00656D2B"/>
    <w:rsid w:val="006628F8"/>
    <w:rsid w:val="006641F5"/>
    <w:rsid w:val="00670903"/>
    <w:rsid w:val="006A6E33"/>
    <w:rsid w:val="006B68B4"/>
    <w:rsid w:val="006D0A45"/>
    <w:rsid w:val="006D605A"/>
    <w:rsid w:val="006D722E"/>
    <w:rsid w:val="006F7B20"/>
    <w:rsid w:val="00704797"/>
    <w:rsid w:val="0071013F"/>
    <w:rsid w:val="00710A60"/>
    <w:rsid w:val="00725FF1"/>
    <w:rsid w:val="00727405"/>
    <w:rsid w:val="007414B6"/>
    <w:rsid w:val="007430A9"/>
    <w:rsid w:val="00746D71"/>
    <w:rsid w:val="007664C2"/>
    <w:rsid w:val="00786742"/>
    <w:rsid w:val="007B460E"/>
    <w:rsid w:val="007C1D5C"/>
    <w:rsid w:val="007C2180"/>
    <w:rsid w:val="007E0868"/>
    <w:rsid w:val="007F1E3C"/>
    <w:rsid w:val="007F4699"/>
    <w:rsid w:val="00805915"/>
    <w:rsid w:val="00810741"/>
    <w:rsid w:val="008173C4"/>
    <w:rsid w:val="00827D82"/>
    <w:rsid w:val="00844229"/>
    <w:rsid w:val="00873EA2"/>
    <w:rsid w:val="00887B4D"/>
    <w:rsid w:val="00887F41"/>
    <w:rsid w:val="008A3FAF"/>
    <w:rsid w:val="008B36BF"/>
    <w:rsid w:val="008B40D0"/>
    <w:rsid w:val="008B7A5E"/>
    <w:rsid w:val="008C6E91"/>
    <w:rsid w:val="008D1E2D"/>
    <w:rsid w:val="008D507D"/>
    <w:rsid w:val="008D78CB"/>
    <w:rsid w:val="008E3EDA"/>
    <w:rsid w:val="008F32A5"/>
    <w:rsid w:val="0092318D"/>
    <w:rsid w:val="00924D82"/>
    <w:rsid w:val="0093254B"/>
    <w:rsid w:val="009347A7"/>
    <w:rsid w:val="00970683"/>
    <w:rsid w:val="009A5779"/>
    <w:rsid w:val="009B2C3D"/>
    <w:rsid w:val="009B2CC2"/>
    <w:rsid w:val="009B6A4A"/>
    <w:rsid w:val="009C5DED"/>
    <w:rsid w:val="009E012F"/>
    <w:rsid w:val="009E7C8B"/>
    <w:rsid w:val="009F2F0E"/>
    <w:rsid w:val="00A0313B"/>
    <w:rsid w:val="00A05381"/>
    <w:rsid w:val="00A15E95"/>
    <w:rsid w:val="00A1729F"/>
    <w:rsid w:val="00A239E9"/>
    <w:rsid w:val="00A32FDA"/>
    <w:rsid w:val="00A33EF8"/>
    <w:rsid w:val="00A45268"/>
    <w:rsid w:val="00A664ED"/>
    <w:rsid w:val="00A853B6"/>
    <w:rsid w:val="00AC0974"/>
    <w:rsid w:val="00AC1060"/>
    <w:rsid w:val="00AC591D"/>
    <w:rsid w:val="00AD0989"/>
    <w:rsid w:val="00AE1511"/>
    <w:rsid w:val="00AE3251"/>
    <w:rsid w:val="00AF5D2D"/>
    <w:rsid w:val="00B10F40"/>
    <w:rsid w:val="00B14AB1"/>
    <w:rsid w:val="00B525FF"/>
    <w:rsid w:val="00B625A6"/>
    <w:rsid w:val="00B625E9"/>
    <w:rsid w:val="00B63769"/>
    <w:rsid w:val="00B747B5"/>
    <w:rsid w:val="00B905E8"/>
    <w:rsid w:val="00B91EB2"/>
    <w:rsid w:val="00B93385"/>
    <w:rsid w:val="00B95032"/>
    <w:rsid w:val="00BA2910"/>
    <w:rsid w:val="00BB0C7D"/>
    <w:rsid w:val="00BB75A4"/>
    <w:rsid w:val="00BD07BB"/>
    <w:rsid w:val="00BD1B48"/>
    <w:rsid w:val="00BD6F09"/>
    <w:rsid w:val="00BE0303"/>
    <w:rsid w:val="00BE0399"/>
    <w:rsid w:val="00BE31AD"/>
    <w:rsid w:val="00BE4652"/>
    <w:rsid w:val="00BE47CA"/>
    <w:rsid w:val="00BF0C80"/>
    <w:rsid w:val="00BF4235"/>
    <w:rsid w:val="00C06BDD"/>
    <w:rsid w:val="00C118F5"/>
    <w:rsid w:val="00C209A4"/>
    <w:rsid w:val="00C277C4"/>
    <w:rsid w:val="00C337D6"/>
    <w:rsid w:val="00C40209"/>
    <w:rsid w:val="00C468AD"/>
    <w:rsid w:val="00C72529"/>
    <w:rsid w:val="00C90453"/>
    <w:rsid w:val="00CA23EC"/>
    <w:rsid w:val="00CA5C6A"/>
    <w:rsid w:val="00CA62CB"/>
    <w:rsid w:val="00CB126E"/>
    <w:rsid w:val="00CB61BF"/>
    <w:rsid w:val="00CB74A4"/>
    <w:rsid w:val="00CD29E1"/>
    <w:rsid w:val="00CD403F"/>
    <w:rsid w:val="00CF189D"/>
    <w:rsid w:val="00D13906"/>
    <w:rsid w:val="00D6200E"/>
    <w:rsid w:val="00D66D8A"/>
    <w:rsid w:val="00D93BD3"/>
    <w:rsid w:val="00DA0A7A"/>
    <w:rsid w:val="00DC32E9"/>
    <w:rsid w:val="00DC661F"/>
    <w:rsid w:val="00DD7C5D"/>
    <w:rsid w:val="00DE58E2"/>
    <w:rsid w:val="00DE5AB7"/>
    <w:rsid w:val="00DF03B2"/>
    <w:rsid w:val="00E022E3"/>
    <w:rsid w:val="00E06DE2"/>
    <w:rsid w:val="00E166B9"/>
    <w:rsid w:val="00E3396B"/>
    <w:rsid w:val="00E55D0C"/>
    <w:rsid w:val="00E652B8"/>
    <w:rsid w:val="00E77978"/>
    <w:rsid w:val="00E80A77"/>
    <w:rsid w:val="00E86711"/>
    <w:rsid w:val="00E90FB2"/>
    <w:rsid w:val="00EC3319"/>
    <w:rsid w:val="00EC5A0A"/>
    <w:rsid w:val="00ED2003"/>
    <w:rsid w:val="00F02CFF"/>
    <w:rsid w:val="00F2411C"/>
    <w:rsid w:val="00F50A96"/>
    <w:rsid w:val="00F724D2"/>
    <w:rsid w:val="00F73F37"/>
    <w:rsid w:val="00F748EE"/>
    <w:rsid w:val="00F772B0"/>
    <w:rsid w:val="00F849DE"/>
    <w:rsid w:val="00FA138D"/>
    <w:rsid w:val="00FC4ACC"/>
    <w:rsid w:val="00FE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4EB47E39-B97D-4103-827B-C855ADD0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143"/>
      <w:outlineLvl w:val="0"/>
    </w:pPr>
    <w:rPr>
      <w:rFonts w:ascii="細明體" w:eastAsia="細明體" w:cs="細明體"/>
      <w:sz w:val="57"/>
      <w:szCs w:val="57"/>
    </w:rPr>
  </w:style>
  <w:style w:type="paragraph" w:styleId="2">
    <w:name w:val="heading 2"/>
    <w:basedOn w:val="a"/>
    <w:next w:val="a"/>
    <w:link w:val="20"/>
    <w:uiPriority w:val="1"/>
    <w:qFormat/>
    <w:pPr>
      <w:ind w:left="1490"/>
      <w:outlineLvl w:val="1"/>
    </w:pPr>
    <w:rPr>
      <w:rFonts w:asci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locked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locked/>
    <w:rPr>
      <w:rFonts w:ascii="Calibri Light" w:eastAsia="新細明體" w:hAnsi="Calibri Light" w:cs="Times New Roman"/>
      <w:b/>
      <w:bCs/>
      <w:kern w:val="0"/>
      <w:sz w:val="48"/>
      <w:szCs w:val="48"/>
    </w:rPr>
  </w:style>
  <w:style w:type="paragraph" w:styleId="a3">
    <w:name w:val="Body Text"/>
    <w:basedOn w:val="a"/>
    <w:link w:val="a4"/>
    <w:uiPriority w:val="1"/>
    <w:qFormat/>
    <w:pPr>
      <w:ind w:left="237"/>
    </w:pPr>
    <w:rPr>
      <w:rFonts w:ascii="標楷體" w:eastAsia="標楷體" w:cs="標楷體"/>
      <w:sz w:val="28"/>
      <w:szCs w:val="28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6F7B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6F7B20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F7B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6F7B20"/>
    <w:rPr>
      <w:rFonts w:ascii="Times New Roman" w:hAnsi="Times New Roman" w:cs="Times New Roman"/>
      <w:kern w:val="0"/>
      <w:sz w:val="20"/>
      <w:szCs w:val="20"/>
    </w:rPr>
  </w:style>
  <w:style w:type="character" w:customStyle="1" w:styleId="hps">
    <w:name w:val="hps"/>
    <w:rsid w:val="007C2180"/>
  </w:style>
  <w:style w:type="paragraph" w:styleId="Web">
    <w:name w:val="Normal (Web)"/>
    <w:basedOn w:val="a"/>
    <w:uiPriority w:val="99"/>
    <w:unhideWhenUsed/>
    <w:rsid w:val="006641F5"/>
    <w:pPr>
      <w:widowControl/>
      <w:autoSpaceDE/>
      <w:autoSpaceDN/>
      <w:adjustRightInd/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f">
    <w:name w:val="f"/>
    <w:rsid w:val="007E0868"/>
    <w:rPr>
      <w:rFonts w:cs="Times New Roman"/>
    </w:rPr>
  </w:style>
  <w:style w:type="character" w:styleId="aa">
    <w:name w:val="Emphasis"/>
    <w:uiPriority w:val="20"/>
    <w:qFormat/>
    <w:rsid w:val="007E0868"/>
    <w:rPr>
      <w:rFonts w:cs="Times New Roman"/>
      <w:i/>
      <w:iCs/>
    </w:rPr>
  </w:style>
  <w:style w:type="character" w:customStyle="1" w:styleId="normaltext1">
    <w:name w:val="normaltext1"/>
    <w:rsid w:val="005A54B0"/>
    <w:rPr>
      <w:rFonts w:ascii="Verdana" w:hAnsi="Verdana"/>
      <w:color w:val="000000"/>
      <w:sz w:val="18"/>
    </w:rPr>
  </w:style>
  <w:style w:type="character" w:customStyle="1" w:styleId="subtitle011">
    <w:name w:val="sub_title011"/>
    <w:rsid w:val="00E55D0C"/>
    <w:rPr>
      <w:b/>
      <w:color w:val="006699"/>
      <w:sz w:val="23"/>
    </w:rPr>
  </w:style>
  <w:style w:type="paragraph" w:styleId="HTML">
    <w:name w:val="HTML Preformatted"/>
    <w:basedOn w:val="a"/>
    <w:link w:val="HTML0"/>
    <w:uiPriority w:val="99"/>
    <w:semiHidden/>
    <w:unhideWhenUsed/>
    <w:rsid w:val="005053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細明體" w:eastAsia="細明體" w:hAnsi="細明體" w:cs="細明體"/>
    </w:rPr>
  </w:style>
  <w:style w:type="character" w:customStyle="1" w:styleId="HTML0">
    <w:name w:val="HTML 預設格式 字元"/>
    <w:link w:val="HTML"/>
    <w:uiPriority w:val="99"/>
    <w:semiHidden/>
    <w:locked/>
    <w:rsid w:val="00505314"/>
    <w:rPr>
      <w:rFonts w:ascii="細明體" w:eastAsia="細明體" w:hAnsi="細明體" w:cs="細明體"/>
      <w:kern w:val="0"/>
    </w:rPr>
  </w:style>
  <w:style w:type="character" w:customStyle="1" w:styleId="y2iqfc">
    <w:name w:val="y2iqfc"/>
    <w:rsid w:val="00505314"/>
  </w:style>
  <w:style w:type="character" w:customStyle="1" w:styleId="subtitle01">
    <w:name w:val="sub_title01"/>
    <w:rsid w:val="00DC32E9"/>
  </w:style>
  <w:style w:type="paragraph" w:customStyle="1" w:styleId="p2">
    <w:name w:val="p2"/>
    <w:basedOn w:val="a"/>
    <w:rsid w:val="00230ECE"/>
    <w:pPr>
      <w:widowControl/>
      <w:autoSpaceDE/>
      <w:autoSpaceDN/>
      <w:adjustRightInd/>
    </w:pPr>
    <w:rPr>
      <w:rFonts w:ascii="新細明體" w:hAnsi="新細明體" w:cs="新細明體"/>
    </w:rPr>
  </w:style>
  <w:style w:type="character" w:styleId="ab">
    <w:name w:val="Hyperlink"/>
    <w:uiPriority w:val="99"/>
    <w:semiHidden/>
    <w:unhideWhenUsed/>
    <w:rsid w:val="007430A9"/>
    <w:rPr>
      <w:rFonts w:cs="Times New Roman"/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7430A9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uiPriority w:val="99"/>
    <w:semiHidden/>
    <w:locked/>
    <w:rsid w:val="007430A9"/>
    <w:rPr>
      <w:rFonts w:ascii="Calibri Light" w:eastAsia="新細明體" w:hAnsi="Calibri Light" w:cs="Times New Roman"/>
      <w:kern w:val="0"/>
      <w:sz w:val="18"/>
      <w:szCs w:val="18"/>
    </w:rPr>
  </w:style>
  <w:style w:type="table" w:styleId="ae">
    <w:name w:val="Table Grid"/>
    <w:basedOn w:val="a1"/>
    <w:uiPriority w:val="39"/>
    <w:rsid w:val="00A32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C72529"/>
    <w:pPr>
      <w:widowControl w:val="0"/>
    </w:pPr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24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9418">
              <w:marLeft w:val="15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4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942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4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4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94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41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43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4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4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4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戴德森醫療財團法人嘉義基督教醫院</dc:title>
  <dc:subject/>
  <dc:creator>cych</dc:creator>
  <cp:keywords/>
  <dc:description/>
  <cp:lastModifiedBy>14777劉芳伶</cp:lastModifiedBy>
  <cp:revision>3</cp:revision>
  <cp:lastPrinted>2025-07-30T07:16:00Z</cp:lastPrinted>
  <dcterms:created xsi:type="dcterms:W3CDTF">2025-11-06T03:46:00Z</dcterms:created>
  <dcterms:modified xsi:type="dcterms:W3CDTF">2026-04-08T05:45:00Z</dcterms:modified>
</cp:coreProperties>
</file>